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E0" w:rsidRDefault="004304E0" w:rsidP="004304E0">
      <w:pPr>
        <w:jc w:val="center"/>
        <w:rPr>
          <w:rFonts w:ascii="宋体"/>
          <w:b/>
          <w:bCs/>
          <w:sz w:val="32"/>
          <w:szCs w:val="32"/>
        </w:rPr>
      </w:pPr>
      <w:r w:rsidRPr="00717894">
        <w:rPr>
          <w:rFonts w:ascii="宋体" w:hAnsi="宋体" w:cs="宋体"/>
          <w:b/>
          <w:bCs/>
          <w:sz w:val="32"/>
          <w:szCs w:val="32"/>
        </w:rPr>
        <w:t>20</w:t>
      </w:r>
      <w:r w:rsidRPr="00717894">
        <w:rPr>
          <w:rFonts w:ascii="宋体" w:hAnsi="宋体" w:cs="宋体" w:hint="eastAsia"/>
          <w:b/>
          <w:bCs/>
          <w:sz w:val="32"/>
          <w:szCs w:val="32"/>
        </w:rPr>
        <w:t>万元以下进口科研仪器设备供货及技术服务协议</w:t>
      </w:r>
    </w:p>
    <w:p w:rsidR="004304E0" w:rsidRPr="005D31FC" w:rsidRDefault="004304E0" w:rsidP="004304E0">
      <w:pPr>
        <w:jc w:val="center"/>
        <w:rPr>
          <w:rFonts w:ascii="宋体"/>
          <w:b/>
          <w:bCs/>
          <w:sz w:val="32"/>
          <w:szCs w:val="32"/>
        </w:rPr>
      </w:pPr>
      <w:r w:rsidRPr="00717894">
        <w:rPr>
          <w:rFonts w:ascii="宋体" w:hAnsi="宋体" w:cs="宋体" w:hint="eastAsia"/>
          <w:b/>
          <w:bCs/>
          <w:sz w:val="32"/>
          <w:szCs w:val="32"/>
        </w:rPr>
        <w:t>（范本）</w:t>
      </w:r>
    </w:p>
    <w:p w:rsidR="004304E0" w:rsidRPr="00717894" w:rsidRDefault="004304E0" w:rsidP="004304E0">
      <w:pPr>
        <w:spacing w:line="440" w:lineRule="exact"/>
        <w:rPr>
          <w:rFonts w:ascii="宋体"/>
          <w:sz w:val="24"/>
        </w:rPr>
      </w:pPr>
      <w:r w:rsidRPr="00717894">
        <w:rPr>
          <w:rFonts w:ascii="宋体" w:hAnsi="宋体" w:cs="宋体" w:hint="eastAsia"/>
          <w:sz w:val="24"/>
        </w:rPr>
        <w:t>甲方：武汉大学</w:t>
      </w:r>
      <w:r w:rsidRPr="00717894">
        <w:rPr>
          <w:rFonts w:ascii="宋体" w:hAnsi="宋体" w:cs="宋体"/>
          <w:sz w:val="24"/>
        </w:rPr>
        <w:t xml:space="preserve">                             </w:t>
      </w:r>
      <w:r w:rsidRPr="00717894">
        <w:rPr>
          <w:rFonts w:ascii="宋体" w:hAnsi="宋体" w:cs="宋体" w:hint="eastAsia"/>
          <w:sz w:val="24"/>
        </w:rPr>
        <w:t>招标编号：</w:t>
      </w:r>
      <w:r w:rsidRPr="00717894">
        <w:rPr>
          <w:rFonts w:ascii="宋体" w:hAnsi="宋体" w:cs="宋体"/>
          <w:sz w:val="24"/>
        </w:rPr>
        <w:t xml:space="preserve">      </w:t>
      </w:r>
      <w:r w:rsidRPr="00717894">
        <w:rPr>
          <w:rFonts w:ascii="宋体" w:hAnsi="宋体" w:cs="宋体" w:hint="eastAsia"/>
          <w:sz w:val="24"/>
        </w:rPr>
        <w:t>号</w:t>
      </w:r>
    </w:p>
    <w:p w:rsidR="004304E0" w:rsidRPr="00717894" w:rsidRDefault="004304E0" w:rsidP="004304E0">
      <w:pPr>
        <w:spacing w:line="440" w:lineRule="exact"/>
        <w:rPr>
          <w:rFonts w:ascii="宋体"/>
          <w:sz w:val="24"/>
        </w:rPr>
      </w:pPr>
      <w:r w:rsidRPr="00717894">
        <w:rPr>
          <w:rFonts w:ascii="宋体" w:hAnsi="宋体" w:cs="宋体" w:hint="eastAsia"/>
          <w:sz w:val="24"/>
        </w:rPr>
        <w:t>乙方：</w:t>
      </w:r>
      <w:r w:rsidRPr="00717894">
        <w:rPr>
          <w:rFonts w:ascii="宋体" w:hAnsi="宋体" w:cs="宋体"/>
          <w:sz w:val="24"/>
        </w:rPr>
        <w:t xml:space="preserve">                                     </w:t>
      </w:r>
      <w:r w:rsidRPr="00717894">
        <w:rPr>
          <w:rFonts w:ascii="宋体" w:hAnsi="宋体" w:cs="宋体" w:hint="eastAsia"/>
          <w:sz w:val="24"/>
        </w:rPr>
        <w:t>合</w:t>
      </w:r>
      <w:r w:rsidRPr="00717894">
        <w:rPr>
          <w:rFonts w:ascii="宋体" w:hAnsi="宋体" w:cs="宋体"/>
          <w:sz w:val="24"/>
        </w:rPr>
        <w:t xml:space="preserve"> </w:t>
      </w:r>
      <w:r w:rsidRPr="00717894">
        <w:rPr>
          <w:rFonts w:ascii="宋体" w:hAnsi="宋体" w:cs="宋体" w:hint="eastAsia"/>
          <w:sz w:val="24"/>
        </w:rPr>
        <w:t>同</w:t>
      </w:r>
      <w:r w:rsidRPr="00717894">
        <w:rPr>
          <w:rFonts w:ascii="宋体" w:hAnsi="宋体" w:cs="宋体"/>
          <w:sz w:val="24"/>
        </w:rPr>
        <w:t xml:space="preserve"> </w:t>
      </w:r>
      <w:r w:rsidRPr="00717894">
        <w:rPr>
          <w:rFonts w:ascii="宋体" w:hAnsi="宋体" w:cs="宋体" w:hint="eastAsia"/>
          <w:sz w:val="24"/>
        </w:rPr>
        <w:t>号：</w:t>
      </w:r>
      <w:r w:rsidRPr="00717894">
        <w:rPr>
          <w:rFonts w:ascii="宋体" w:hAnsi="宋体" w:cs="宋体"/>
          <w:sz w:val="24"/>
        </w:rPr>
        <w:t xml:space="preserve">      </w:t>
      </w:r>
      <w:r w:rsidRPr="00717894">
        <w:rPr>
          <w:rFonts w:ascii="宋体" w:hAnsi="宋体" w:cs="宋体" w:hint="eastAsia"/>
          <w:sz w:val="24"/>
        </w:rPr>
        <w:t>号</w:t>
      </w:r>
    </w:p>
    <w:p w:rsidR="004304E0" w:rsidRPr="00717894" w:rsidRDefault="004304E0" w:rsidP="004304E0">
      <w:pPr>
        <w:spacing w:line="440" w:lineRule="exact"/>
        <w:ind w:firstLineChars="200" w:firstLine="480"/>
        <w:rPr>
          <w:rFonts w:ascii="宋体"/>
          <w:sz w:val="24"/>
        </w:rPr>
      </w:pPr>
      <w:r w:rsidRPr="00717894">
        <w:rPr>
          <w:rFonts w:ascii="宋体" w:hAnsi="宋体" w:cs="宋体" w:hint="eastAsia"/>
          <w:sz w:val="24"/>
        </w:rPr>
        <w:t>甲乙双方经友好协商，就甲方向乙方购买</w:t>
      </w:r>
      <w:r w:rsidRPr="00717894">
        <w:rPr>
          <w:rFonts w:ascii="宋体" w:hAnsi="宋体" w:cs="宋体"/>
          <w:sz w:val="24"/>
        </w:rPr>
        <w:t>xxxx</w:t>
      </w:r>
      <w:r w:rsidRPr="00717894">
        <w:rPr>
          <w:rFonts w:ascii="宋体" w:hAnsi="宋体" w:cs="宋体" w:hint="eastAsia"/>
          <w:sz w:val="24"/>
        </w:rPr>
        <w:t>进口设备及售后服务事宜达成以下协议：</w:t>
      </w:r>
    </w:p>
    <w:p w:rsidR="004304E0" w:rsidRPr="00C01A43" w:rsidRDefault="004304E0" w:rsidP="004304E0">
      <w:pPr>
        <w:spacing w:line="500" w:lineRule="exact"/>
        <w:rPr>
          <w:rFonts w:ascii="宋体"/>
          <w:sz w:val="24"/>
        </w:rPr>
      </w:pPr>
      <w:r w:rsidRPr="00717894">
        <w:rPr>
          <w:rFonts w:ascii="宋体" w:hAnsi="宋体" w:cs="宋体"/>
          <w:sz w:val="24"/>
        </w:rPr>
        <w:t>1</w:t>
      </w:r>
      <w:r w:rsidRPr="00717894">
        <w:rPr>
          <w:rFonts w:ascii="宋体" w:hAnsi="宋体" w:cs="宋体" w:hint="eastAsia"/>
          <w:sz w:val="24"/>
        </w:rPr>
        <w:t>、甲方同意购买乙方的</w:t>
      </w:r>
      <w:r w:rsidRPr="00717894">
        <w:rPr>
          <w:rFonts w:ascii="宋体" w:hAnsi="宋体" w:cs="宋体"/>
          <w:sz w:val="24"/>
        </w:rPr>
        <w:t>xxxx</w:t>
      </w:r>
      <w:r w:rsidRPr="00717894">
        <w:rPr>
          <w:rFonts w:ascii="宋体" w:hAnsi="宋体" w:cs="宋体" w:hint="eastAsia"/>
          <w:sz w:val="24"/>
        </w:rPr>
        <w:t>设备及附件，设备名称、规格型号、数量及金额见下表：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54"/>
        <w:gridCol w:w="905"/>
        <w:gridCol w:w="905"/>
        <w:gridCol w:w="1529"/>
        <w:gridCol w:w="905"/>
        <w:gridCol w:w="905"/>
        <w:gridCol w:w="1219"/>
      </w:tblGrid>
      <w:tr w:rsidR="004304E0" w:rsidRPr="00233889">
        <w:tc>
          <w:tcPr>
            <w:tcW w:w="1264"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r w:rsidRPr="00233889">
              <w:rPr>
                <w:rFonts w:ascii="宋体" w:hAnsi="宋体" w:cs="宋体" w:hint="eastAsia"/>
                <w:sz w:val="24"/>
              </w:rPr>
              <w:t>仪器设备名称</w:t>
            </w:r>
          </w:p>
        </w:tc>
        <w:tc>
          <w:tcPr>
            <w:tcW w:w="531"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r w:rsidRPr="00233889">
              <w:rPr>
                <w:rFonts w:ascii="宋体" w:hAnsi="宋体" w:cs="宋体" w:hint="eastAsia"/>
                <w:sz w:val="24"/>
              </w:rPr>
              <w:t>规格</w:t>
            </w:r>
          </w:p>
          <w:p w:rsidR="004304E0" w:rsidRPr="00233889" w:rsidRDefault="004304E0" w:rsidP="004304E0">
            <w:pPr>
              <w:spacing w:line="440" w:lineRule="exact"/>
              <w:rPr>
                <w:rFonts w:ascii="宋体"/>
                <w:sz w:val="24"/>
              </w:rPr>
            </w:pPr>
            <w:r w:rsidRPr="00233889">
              <w:rPr>
                <w:rFonts w:ascii="宋体" w:hAnsi="宋体" w:cs="宋体" w:hint="eastAsia"/>
                <w:sz w:val="24"/>
              </w:rPr>
              <w:t>型号</w:t>
            </w:r>
          </w:p>
        </w:tc>
        <w:tc>
          <w:tcPr>
            <w:tcW w:w="531"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r w:rsidRPr="00233889">
              <w:rPr>
                <w:rFonts w:ascii="宋体" w:hAnsi="宋体" w:cs="宋体" w:hint="eastAsia"/>
                <w:sz w:val="24"/>
              </w:rPr>
              <w:t>生产</w:t>
            </w:r>
          </w:p>
          <w:p w:rsidR="004304E0" w:rsidRPr="00233889" w:rsidRDefault="004304E0" w:rsidP="004304E0">
            <w:pPr>
              <w:spacing w:line="440" w:lineRule="exact"/>
              <w:rPr>
                <w:rFonts w:ascii="宋体"/>
                <w:sz w:val="24"/>
              </w:rPr>
            </w:pPr>
            <w:r w:rsidRPr="00233889">
              <w:rPr>
                <w:rFonts w:ascii="宋体" w:hAnsi="宋体" w:cs="宋体" w:hint="eastAsia"/>
                <w:sz w:val="24"/>
              </w:rPr>
              <w:t>厂商</w:t>
            </w:r>
          </w:p>
        </w:tc>
        <w:tc>
          <w:tcPr>
            <w:tcW w:w="897"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r w:rsidRPr="00233889">
              <w:rPr>
                <w:rFonts w:ascii="宋体" w:hAnsi="宋体" w:cs="宋体" w:hint="eastAsia"/>
                <w:sz w:val="24"/>
              </w:rPr>
              <w:t>配置及技</w:t>
            </w:r>
          </w:p>
          <w:p w:rsidR="004304E0" w:rsidRPr="00233889" w:rsidRDefault="004304E0" w:rsidP="004304E0">
            <w:pPr>
              <w:spacing w:line="440" w:lineRule="exact"/>
              <w:rPr>
                <w:rFonts w:ascii="宋体"/>
                <w:sz w:val="24"/>
              </w:rPr>
            </w:pPr>
            <w:r w:rsidRPr="00233889">
              <w:rPr>
                <w:rFonts w:ascii="宋体" w:hAnsi="宋体" w:cs="宋体" w:hint="eastAsia"/>
                <w:sz w:val="24"/>
              </w:rPr>
              <w:t>术指标</w:t>
            </w:r>
          </w:p>
        </w:tc>
        <w:tc>
          <w:tcPr>
            <w:tcW w:w="531"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r w:rsidRPr="00233889">
              <w:rPr>
                <w:rFonts w:ascii="宋体" w:hAnsi="宋体" w:cs="宋体" w:hint="eastAsia"/>
                <w:sz w:val="24"/>
              </w:rPr>
              <w:t>数量</w:t>
            </w:r>
          </w:p>
        </w:tc>
        <w:tc>
          <w:tcPr>
            <w:tcW w:w="531"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r w:rsidRPr="00233889">
              <w:rPr>
                <w:rFonts w:ascii="宋体" w:hAnsi="宋体" w:cs="宋体" w:hint="eastAsia"/>
                <w:sz w:val="24"/>
              </w:rPr>
              <w:t>单价</w:t>
            </w:r>
          </w:p>
        </w:tc>
        <w:tc>
          <w:tcPr>
            <w:tcW w:w="714"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r w:rsidRPr="00233889">
              <w:rPr>
                <w:rFonts w:ascii="宋体" w:hAnsi="宋体" w:cs="宋体" w:hint="eastAsia"/>
                <w:sz w:val="24"/>
              </w:rPr>
              <w:t>总</w:t>
            </w:r>
            <w:r w:rsidRPr="00233889">
              <w:rPr>
                <w:rFonts w:ascii="宋体" w:hAnsi="宋体" w:cs="宋体"/>
                <w:sz w:val="24"/>
              </w:rPr>
              <w:t xml:space="preserve">  </w:t>
            </w:r>
            <w:r w:rsidRPr="00233889">
              <w:rPr>
                <w:rFonts w:ascii="宋体" w:hAnsi="宋体" w:cs="宋体" w:hint="eastAsia"/>
                <w:sz w:val="24"/>
              </w:rPr>
              <w:t>价</w:t>
            </w:r>
          </w:p>
        </w:tc>
      </w:tr>
      <w:tr w:rsidR="004304E0" w:rsidRPr="00233889">
        <w:tc>
          <w:tcPr>
            <w:tcW w:w="1264"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p>
        </w:tc>
        <w:tc>
          <w:tcPr>
            <w:tcW w:w="531"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p>
        </w:tc>
        <w:tc>
          <w:tcPr>
            <w:tcW w:w="531"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p>
        </w:tc>
        <w:tc>
          <w:tcPr>
            <w:tcW w:w="897"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p>
        </w:tc>
        <w:tc>
          <w:tcPr>
            <w:tcW w:w="531"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p>
        </w:tc>
        <w:tc>
          <w:tcPr>
            <w:tcW w:w="531"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p>
        </w:tc>
        <w:tc>
          <w:tcPr>
            <w:tcW w:w="714"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p>
        </w:tc>
      </w:tr>
      <w:tr w:rsidR="004304E0" w:rsidRPr="00233889">
        <w:tc>
          <w:tcPr>
            <w:tcW w:w="1264"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p>
        </w:tc>
        <w:tc>
          <w:tcPr>
            <w:tcW w:w="531"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p>
        </w:tc>
        <w:tc>
          <w:tcPr>
            <w:tcW w:w="531"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p>
        </w:tc>
        <w:tc>
          <w:tcPr>
            <w:tcW w:w="897"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p>
        </w:tc>
        <w:tc>
          <w:tcPr>
            <w:tcW w:w="531"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p>
        </w:tc>
        <w:tc>
          <w:tcPr>
            <w:tcW w:w="531"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p>
        </w:tc>
        <w:tc>
          <w:tcPr>
            <w:tcW w:w="714" w:type="pct"/>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p>
        </w:tc>
      </w:tr>
      <w:tr w:rsidR="004304E0" w:rsidRPr="00233889">
        <w:trPr>
          <w:cantSplit/>
        </w:trPr>
        <w:tc>
          <w:tcPr>
            <w:tcW w:w="5000" w:type="pct"/>
            <w:gridSpan w:val="7"/>
            <w:tcBorders>
              <w:top w:val="single" w:sz="4" w:space="0" w:color="auto"/>
              <w:left w:val="single" w:sz="4" w:space="0" w:color="auto"/>
              <w:bottom w:val="single" w:sz="4" w:space="0" w:color="auto"/>
              <w:right w:val="single" w:sz="4" w:space="0" w:color="auto"/>
            </w:tcBorders>
            <w:vAlign w:val="center"/>
          </w:tcPr>
          <w:p w:rsidR="004304E0" w:rsidRPr="00233889" w:rsidRDefault="004304E0" w:rsidP="004304E0">
            <w:pPr>
              <w:spacing w:line="440" w:lineRule="exact"/>
              <w:rPr>
                <w:rFonts w:ascii="宋体"/>
                <w:sz w:val="24"/>
              </w:rPr>
            </w:pPr>
          </w:p>
          <w:p w:rsidR="004304E0" w:rsidRPr="00233889" w:rsidRDefault="004304E0" w:rsidP="004304E0">
            <w:pPr>
              <w:spacing w:line="440" w:lineRule="exact"/>
              <w:rPr>
                <w:rFonts w:ascii="宋体"/>
                <w:sz w:val="24"/>
              </w:rPr>
            </w:pPr>
            <w:r w:rsidRPr="00233889">
              <w:rPr>
                <w:rFonts w:ascii="宋体" w:hAnsi="宋体" w:cs="宋体" w:hint="eastAsia"/>
                <w:sz w:val="24"/>
              </w:rPr>
              <w:t>合计（大写）：</w:t>
            </w:r>
            <w:r w:rsidRPr="00233889">
              <w:rPr>
                <w:rFonts w:ascii="宋体" w:hAnsi="宋体" w:cs="宋体"/>
                <w:sz w:val="24"/>
              </w:rPr>
              <w:t>CIF</w:t>
            </w:r>
            <w:r w:rsidRPr="00233889">
              <w:rPr>
                <w:rFonts w:ascii="宋体" w:hAnsi="宋体" w:cs="宋体" w:hint="eastAsia"/>
                <w:sz w:val="24"/>
              </w:rPr>
              <w:t>武汉</w:t>
            </w:r>
            <w:r w:rsidRPr="00233889">
              <w:rPr>
                <w:rFonts w:ascii="宋体" w:hAnsi="宋体" w:cs="宋体"/>
                <w:sz w:val="24"/>
              </w:rPr>
              <w:t xml:space="preserve">     </w:t>
            </w:r>
            <w:r w:rsidRPr="00233889">
              <w:rPr>
                <w:rFonts w:ascii="宋体" w:hAnsi="宋体" w:cs="宋体" w:hint="eastAsia"/>
                <w:sz w:val="24"/>
              </w:rPr>
              <w:t>美元</w:t>
            </w:r>
          </w:p>
        </w:tc>
      </w:tr>
    </w:tbl>
    <w:p w:rsidR="004304E0" w:rsidRPr="00717894" w:rsidRDefault="004304E0" w:rsidP="004304E0">
      <w:pPr>
        <w:spacing w:line="440" w:lineRule="exact"/>
        <w:rPr>
          <w:rFonts w:ascii="宋体"/>
          <w:sz w:val="24"/>
        </w:rPr>
      </w:pPr>
      <w:r w:rsidRPr="00717894">
        <w:rPr>
          <w:rFonts w:ascii="宋体"/>
          <w:sz w:val="24"/>
        </w:rPr>
        <w:tab/>
      </w:r>
    </w:p>
    <w:p w:rsidR="004304E0" w:rsidRPr="00717894" w:rsidRDefault="004304E0" w:rsidP="004304E0">
      <w:pPr>
        <w:spacing w:line="500" w:lineRule="exact"/>
        <w:rPr>
          <w:rFonts w:ascii="宋体"/>
          <w:sz w:val="24"/>
        </w:rPr>
      </w:pPr>
      <w:r w:rsidRPr="00717894">
        <w:rPr>
          <w:rFonts w:ascii="宋体" w:hAnsi="宋体" w:cs="宋体"/>
          <w:sz w:val="24"/>
        </w:rPr>
        <w:t>2</w:t>
      </w:r>
      <w:r w:rsidRPr="00717894">
        <w:rPr>
          <w:rFonts w:ascii="宋体" w:hAnsi="宋体" w:cs="宋体" w:hint="eastAsia"/>
          <w:sz w:val="24"/>
        </w:rPr>
        <w:t>、甲方根据本协议内容安排外贸代理公司与供货方签订代理进口合同，负责办理有关免税批文，以利进口货物的报关通关。</w:t>
      </w:r>
    </w:p>
    <w:p w:rsidR="004304E0" w:rsidRPr="00717894" w:rsidRDefault="004304E0" w:rsidP="004304E0">
      <w:pPr>
        <w:spacing w:line="500" w:lineRule="exact"/>
        <w:rPr>
          <w:rFonts w:ascii="宋体"/>
          <w:sz w:val="24"/>
        </w:rPr>
      </w:pPr>
      <w:r w:rsidRPr="00717894">
        <w:rPr>
          <w:rFonts w:ascii="宋体" w:hAnsi="宋体" w:cs="宋体"/>
          <w:sz w:val="24"/>
        </w:rPr>
        <w:t>3</w:t>
      </w:r>
      <w:r w:rsidRPr="00717894">
        <w:rPr>
          <w:rFonts w:ascii="宋体" w:hAnsi="宋体" w:cs="宋体" w:hint="eastAsia"/>
          <w:sz w:val="24"/>
        </w:rPr>
        <w:t>、仪器交货期为收到信用证后</w:t>
      </w:r>
      <w:r w:rsidRPr="00717894">
        <w:rPr>
          <w:rFonts w:ascii="宋体" w:hAnsi="宋体" w:cs="宋体"/>
          <w:sz w:val="24"/>
        </w:rPr>
        <w:t>xx</w:t>
      </w:r>
      <w:r w:rsidRPr="00717894">
        <w:rPr>
          <w:rFonts w:ascii="宋体" w:hAnsi="宋体" w:cs="宋体" w:hint="eastAsia"/>
          <w:sz w:val="24"/>
        </w:rPr>
        <w:t>个月。</w:t>
      </w:r>
    </w:p>
    <w:p w:rsidR="004304E0" w:rsidRPr="00717894" w:rsidRDefault="004304E0" w:rsidP="004304E0">
      <w:pPr>
        <w:spacing w:line="500" w:lineRule="exact"/>
        <w:rPr>
          <w:rFonts w:ascii="宋体"/>
          <w:sz w:val="24"/>
        </w:rPr>
      </w:pPr>
      <w:r w:rsidRPr="00717894">
        <w:rPr>
          <w:rFonts w:ascii="宋体" w:hAnsi="宋体" w:cs="宋体"/>
          <w:sz w:val="24"/>
        </w:rPr>
        <w:t>4</w:t>
      </w:r>
      <w:r w:rsidRPr="00717894">
        <w:rPr>
          <w:rFonts w:ascii="宋体" w:hAnsi="宋体" w:cs="宋体" w:hint="eastAsia"/>
          <w:sz w:val="24"/>
        </w:rPr>
        <w:t>、甲方付款方式为：</w:t>
      </w:r>
    </w:p>
    <w:p w:rsidR="004304E0" w:rsidRPr="00717894" w:rsidRDefault="004304E0" w:rsidP="004304E0">
      <w:pPr>
        <w:spacing w:line="500" w:lineRule="exact"/>
        <w:rPr>
          <w:rFonts w:ascii="宋体"/>
          <w:sz w:val="24"/>
        </w:rPr>
      </w:pPr>
      <w:r w:rsidRPr="00717894">
        <w:rPr>
          <w:rFonts w:ascii="宋体" w:hAnsi="宋体" w:cs="宋体"/>
          <w:sz w:val="24"/>
        </w:rPr>
        <w:t>(1)</w:t>
      </w:r>
      <w:r w:rsidRPr="00717894">
        <w:rPr>
          <w:rFonts w:ascii="宋体" w:hAnsi="宋体" w:cs="宋体" w:hint="eastAsia"/>
          <w:sz w:val="24"/>
        </w:rPr>
        <w:t>合同金额在</w:t>
      </w:r>
      <w:r w:rsidRPr="00717894">
        <w:rPr>
          <w:rFonts w:ascii="宋体" w:hAnsi="宋体" w:cs="宋体"/>
          <w:sz w:val="24"/>
        </w:rPr>
        <w:t>1.5</w:t>
      </w:r>
      <w:r w:rsidRPr="00717894">
        <w:rPr>
          <w:rFonts w:ascii="宋体" w:hAnsi="宋体" w:cs="宋体" w:hint="eastAsia"/>
          <w:sz w:val="24"/>
        </w:rPr>
        <w:t>万美元以下，货到验收合格后付款（</w:t>
      </w:r>
      <w:r w:rsidRPr="00717894">
        <w:rPr>
          <w:rFonts w:ascii="宋体" w:hAnsi="宋体" w:cs="宋体"/>
          <w:sz w:val="24"/>
        </w:rPr>
        <w:t>T/T</w:t>
      </w:r>
      <w:r w:rsidRPr="00717894">
        <w:rPr>
          <w:rFonts w:ascii="宋体" w:hAnsi="宋体" w:cs="宋体" w:hint="eastAsia"/>
          <w:sz w:val="24"/>
        </w:rPr>
        <w:t>）；</w:t>
      </w:r>
    </w:p>
    <w:p w:rsidR="00B113C7" w:rsidRPr="00717894" w:rsidRDefault="004304E0" w:rsidP="004304E0">
      <w:pPr>
        <w:spacing w:line="500" w:lineRule="exact"/>
        <w:rPr>
          <w:rFonts w:ascii="宋体"/>
          <w:sz w:val="24"/>
        </w:rPr>
      </w:pPr>
      <w:r w:rsidRPr="00717894">
        <w:rPr>
          <w:rFonts w:ascii="宋体" w:hAnsi="宋体" w:cs="宋体"/>
          <w:sz w:val="24"/>
        </w:rPr>
        <w:t>(2)</w:t>
      </w:r>
      <w:r w:rsidR="00B113C7" w:rsidRPr="00B113C7">
        <w:rPr>
          <w:rFonts w:ascii="宋体" w:hint="eastAsia"/>
          <w:sz w:val="24"/>
        </w:rPr>
        <w:t>合同金额1.5万美元及以上：采用信用证付款方式（L/C）。中标供应商与学校签订“技术服务协议”后，按照签订协议当天的汇率，将货款10%作为质保金支付至学校财务账户（设备验收合格后一个月退回）。合同签订后，外贸公司开具100%信用证，见单即付。"</w:t>
      </w:r>
    </w:p>
    <w:p w:rsidR="004304E0" w:rsidRPr="00717894" w:rsidRDefault="004304E0" w:rsidP="004304E0">
      <w:pPr>
        <w:spacing w:line="500" w:lineRule="exact"/>
        <w:rPr>
          <w:rFonts w:ascii="宋体"/>
          <w:sz w:val="24"/>
        </w:rPr>
      </w:pPr>
      <w:r w:rsidRPr="00717894">
        <w:rPr>
          <w:rFonts w:ascii="宋体" w:hAnsi="宋体" w:cs="宋体"/>
          <w:sz w:val="24"/>
        </w:rPr>
        <w:t>5</w:t>
      </w:r>
      <w:r w:rsidRPr="00717894">
        <w:rPr>
          <w:rFonts w:ascii="宋体" w:hAnsi="宋体" w:cs="宋体" w:hint="eastAsia"/>
          <w:sz w:val="24"/>
        </w:rPr>
        <w:t>、乙方保证供应的仪器设备完全符合本协议所定的原生产厂商所规定的质量、规格、性能和技术指标，确保该产品为全新未使用过的仪器，否则应保证更换并向甲方支付相关损失或退货。</w:t>
      </w:r>
    </w:p>
    <w:p w:rsidR="004304E0" w:rsidRPr="00717894" w:rsidRDefault="004304E0" w:rsidP="004304E0">
      <w:pPr>
        <w:spacing w:line="500" w:lineRule="exact"/>
        <w:rPr>
          <w:rFonts w:ascii="宋体"/>
          <w:sz w:val="24"/>
        </w:rPr>
      </w:pPr>
      <w:r w:rsidRPr="00717894">
        <w:rPr>
          <w:rFonts w:ascii="宋体" w:hAnsi="宋体" w:cs="宋体"/>
          <w:sz w:val="24"/>
        </w:rPr>
        <w:t>6</w:t>
      </w:r>
      <w:r w:rsidRPr="00717894">
        <w:rPr>
          <w:rFonts w:ascii="宋体" w:hAnsi="宋体" w:cs="宋体" w:hint="eastAsia"/>
          <w:sz w:val="24"/>
        </w:rPr>
        <w:t>、在货物抵达甲方最终用户所在的科室后五个工作日内，乙方对仪器进行安装</w:t>
      </w:r>
      <w:r w:rsidRPr="00717894">
        <w:rPr>
          <w:rFonts w:ascii="宋体" w:hAnsi="宋体" w:cs="宋体" w:hint="eastAsia"/>
          <w:sz w:val="24"/>
        </w:rPr>
        <w:lastRenderedPageBreak/>
        <w:t>调试，并负责对甲方操作人员进行培训，货物由甲方组织验收。</w:t>
      </w:r>
    </w:p>
    <w:p w:rsidR="004304E0" w:rsidRPr="00717894" w:rsidRDefault="004304E0" w:rsidP="004304E0">
      <w:pPr>
        <w:spacing w:line="500" w:lineRule="exact"/>
        <w:rPr>
          <w:rFonts w:ascii="宋体"/>
          <w:sz w:val="24"/>
        </w:rPr>
      </w:pPr>
      <w:r w:rsidRPr="00717894">
        <w:rPr>
          <w:rFonts w:ascii="宋体" w:hAnsi="宋体" w:cs="宋体"/>
          <w:sz w:val="24"/>
        </w:rPr>
        <w:t>7</w:t>
      </w:r>
      <w:r w:rsidRPr="00717894">
        <w:rPr>
          <w:rFonts w:ascii="宋体" w:hAnsi="宋体" w:cs="宋体" w:hint="eastAsia"/>
          <w:sz w:val="24"/>
        </w:rPr>
        <w:t>、乙方保证在设备正确安装，使用和保养的条件下，其使用寿命达到其设计要求。</w:t>
      </w:r>
    </w:p>
    <w:p w:rsidR="004304E0" w:rsidRPr="00717894" w:rsidRDefault="004304E0" w:rsidP="004304E0">
      <w:pPr>
        <w:spacing w:line="500" w:lineRule="exact"/>
        <w:rPr>
          <w:rFonts w:ascii="宋体"/>
          <w:sz w:val="24"/>
        </w:rPr>
      </w:pPr>
      <w:r w:rsidRPr="00717894">
        <w:rPr>
          <w:rFonts w:ascii="宋体" w:hAnsi="宋体" w:cs="宋体"/>
          <w:sz w:val="24"/>
        </w:rPr>
        <w:t>8</w:t>
      </w:r>
      <w:r w:rsidRPr="00717894">
        <w:rPr>
          <w:rFonts w:ascii="宋体" w:hAnsi="宋体" w:cs="宋体" w:hint="eastAsia"/>
          <w:sz w:val="24"/>
        </w:rPr>
        <w:t>、质保期为验收合格后</w:t>
      </w:r>
      <w:r w:rsidRPr="00717894">
        <w:rPr>
          <w:rFonts w:ascii="宋体" w:hAnsi="宋体" w:cs="宋体"/>
          <w:sz w:val="24"/>
        </w:rPr>
        <w:t>xx</w:t>
      </w:r>
      <w:r w:rsidRPr="00717894">
        <w:rPr>
          <w:rFonts w:ascii="宋体" w:hAnsi="宋体" w:cs="宋体" w:hint="eastAsia"/>
          <w:sz w:val="24"/>
        </w:rPr>
        <w:t>个月。质保期内设备质量或安装调试原因引起的全部维修费用（包括更换零配件的费用）均由乙方承担；质保期外，乙方按接到用户故障通知后</w:t>
      </w:r>
      <w:r w:rsidRPr="00717894">
        <w:rPr>
          <w:rFonts w:ascii="宋体" w:hAnsi="宋体" w:cs="宋体"/>
          <w:sz w:val="24"/>
        </w:rPr>
        <w:t>24</w:t>
      </w:r>
      <w:r w:rsidRPr="00717894">
        <w:rPr>
          <w:rFonts w:ascii="宋体" w:hAnsi="宋体" w:cs="宋体" w:hint="eastAsia"/>
          <w:sz w:val="24"/>
        </w:rPr>
        <w:t>小时之内上门服务，并承担交通、生活、住宿费等。维修服务的联系电话是××××××××，联系人为×××</w:t>
      </w:r>
      <w:r w:rsidRPr="00717894">
        <w:rPr>
          <w:rFonts w:ascii="宋体" w:hAnsi="宋体" w:cs="宋体"/>
          <w:sz w:val="24"/>
        </w:rPr>
        <w:t xml:space="preserve"> </w:t>
      </w:r>
      <w:r w:rsidRPr="00717894">
        <w:rPr>
          <w:rFonts w:ascii="宋体" w:hAnsi="宋体" w:cs="宋体" w:hint="eastAsia"/>
          <w:sz w:val="24"/>
        </w:rPr>
        <w:t>。</w:t>
      </w:r>
    </w:p>
    <w:p w:rsidR="004304E0" w:rsidRPr="00717894" w:rsidRDefault="004304E0" w:rsidP="004304E0">
      <w:pPr>
        <w:spacing w:line="500" w:lineRule="exact"/>
        <w:rPr>
          <w:rFonts w:ascii="宋体"/>
          <w:sz w:val="24"/>
        </w:rPr>
      </w:pPr>
      <w:r w:rsidRPr="00717894">
        <w:rPr>
          <w:rFonts w:ascii="宋体" w:hAnsi="宋体" w:cs="宋体"/>
          <w:sz w:val="24"/>
        </w:rPr>
        <w:t>9</w:t>
      </w:r>
      <w:r w:rsidRPr="00717894">
        <w:rPr>
          <w:rFonts w:ascii="宋体" w:hAnsi="宋体" w:cs="宋体" w:hint="eastAsia"/>
          <w:sz w:val="24"/>
        </w:rPr>
        <w:t>、乙方在仪器设备抵达两周前书面通知甲方货物安装所需条件，甲方在仪器设备抵达安装地壹周前准备好安装条件，以利货物的正常安装调试。</w:t>
      </w:r>
    </w:p>
    <w:p w:rsidR="004304E0" w:rsidRPr="00717894" w:rsidRDefault="004304E0" w:rsidP="004304E0">
      <w:pPr>
        <w:spacing w:line="500" w:lineRule="exact"/>
        <w:rPr>
          <w:rFonts w:ascii="宋体"/>
          <w:sz w:val="24"/>
        </w:rPr>
      </w:pPr>
      <w:r w:rsidRPr="00717894">
        <w:rPr>
          <w:rFonts w:ascii="宋体" w:hAnsi="宋体" w:cs="宋体"/>
          <w:sz w:val="24"/>
        </w:rPr>
        <w:t>10</w:t>
      </w:r>
      <w:r w:rsidRPr="00717894">
        <w:rPr>
          <w:rFonts w:ascii="宋体" w:hAnsi="宋体" w:cs="宋体" w:hint="eastAsia"/>
          <w:sz w:val="24"/>
        </w:rPr>
        <w:t>、甲、乙双方如有违约事项，按中华人民共和国合同法和国际贸易惯例执行。</w:t>
      </w:r>
    </w:p>
    <w:p w:rsidR="004304E0" w:rsidRPr="00717894" w:rsidRDefault="004304E0" w:rsidP="004304E0">
      <w:pPr>
        <w:spacing w:line="500" w:lineRule="exact"/>
        <w:rPr>
          <w:rFonts w:ascii="宋体"/>
          <w:sz w:val="24"/>
        </w:rPr>
      </w:pPr>
      <w:r w:rsidRPr="00717894">
        <w:rPr>
          <w:rFonts w:ascii="宋体" w:hAnsi="宋体" w:cs="宋体"/>
          <w:sz w:val="24"/>
        </w:rPr>
        <w:t>11</w:t>
      </w:r>
      <w:r w:rsidRPr="00717894">
        <w:rPr>
          <w:rFonts w:ascii="宋体" w:hAnsi="宋体" w:cs="宋体" w:hint="eastAsia"/>
          <w:sz w:val="24"/>
        </w:rPr>
        <w:t>、本协议一式四份，甲方持三份；乙方持一份，并作为甲乙双方同外贸代理之间商务合同的有效依据。</w:t>
      </w:r>
    </w:p>
    <w:p w:rsidR="004304E0" w:rsidRPr="00717894" w:rsidRDefault="004304E0" w:rsidP="004304E0">
      <w:pPr>
        <w:spacing w:line="500" w:lineRule="exact"/>
        <w:rPr>
          <w:rFonts w:ascii="宋体"/>
          <w:sz w:val="24"/>
        </w:rPr>
      </w:pPr>
      <w:r w:rsidRPr="00717894">
        <w:rPr>
          <w:rFonts w:ascii="宋体" w:hAnsi="宋体" w:cs="宋体"/>
          <w:sz w:val="24"/>
        </w:rPr>
        <w:t>12</w:t>
      </w:r>
      <w:r w:rsidRPr="00717894">
        <w:rPr>
          <w:rFonts w:ascii="宋体" w:hAnsi="宋体" w:cs="宋体" w:hint="eastAsia"/>
          <w:sz w:val="24"/>
        </w:rPr>
        <w:t>、本协议附件及补充协议（如有的话）作为外贸合同的有效组成部分，具有同等法律效力。</w:t>
      </w:r>
    </w:p>
    <w:p w:rsidR="004304E0" w:rsidRPr="00717894" w:rsidRDefault="004304E0" w:rsidP="004304E0">
      <w:pPr>
        <w:spacing w:line="500" w:lineRule="exact"/>
        <w:rPr>
          <w:rFonts w:ascii="宋体"/>
          <w:sz w:val="24"/>
        </w:rPr>
      </w:pPr>
      <w:r w:rsidRPr="00717894">
        <w:rPr>
          <w:rFonts w:ascii="宋体" w:hAnsi="宋体" w:cs="宋体"/>
          <w:sz w:val="24"/>
        </w:rPr>
        <w:t>13</w:t>
      </w:r>
      <w:r w:rsidRPr="00717894">
        <w:rPr>
          <w:rFonts w:ascii="宋体" w:hAnsi="宋体" w:cs="宋体" w:hint="eastAsia"/>
          <w:sz w:val="24"/>
        </w:rPr>
        <w:t>、本协议如发生纠纷，双方应友好协商解决，如协商不成，可向武汉仲裁委员会申请仲裁。</w:t>
      </w:r>
    </w:p>
    <w:p w:rsidR="004304E0" w:rsidRPr="00717894" w:rsidRDefault="004304E0" w:rsidP="004304E0">
      <w:pPr>
        <w:spacing w:line="500" w:lineRule="exact"/>
        <w:rPr>
          <w:rFonts w:ascii="宋体"/>
          <w:sz w:val="24"/>
        </w:rPr>
      </w:pPr>
      <w:r w:rsidRPr="00717894">
        <w:rPr>
          <w:rFonts w:ascii="宋体" w:hAnsi="宋体" w:cs="宋体"/>
          <w:sz w:val="24"/>
        </w:rPr>
        <w:t>14</w:t>
      </w:r>
      <w:r w:rsidRPr="00717894">
        <w:rPr>
          <w:rFonts w:ascii="宋体" w:hAnsi="宋体" w:cs="宋体" w:hint="eastAsia"/>
          <w:sz w:val="24"/>
        </w:rPr>
        <w:t>、本协议未尽事宜，由甲乙双方友好协商解决。</w:t>
      </w:r>
    </w:p>
    <w:p w:rsidR="004304E0" w:rsidRPr="00717894" w:rsidRDefault="004304E0" w:rsidP="004304E0">
      <w:pPr>
        <w:spacing w:line="500" w:lineRule="exact"/>
        <w:rPr>
          <w:rFonts w:ascii="宋体"/>
          <w:sz w:val="24"/>
        </w:rPr>
      </w:pPr>
      <w:r w:rsidRPr="00717894">
        <w:rPr>
          <w:rFonts w:ascii="宋体" w:hAnsi="宋体" w:cs="宋体"/>
          <w:sz w:val="24"/>
        </w:rPr>
        <w:t>15</w:t>
      </w:r>
      <w:r w:rsidRPr="00717894">
        <w:rPr>
          <w:rFonts w:ascii="宋体" w:hAnsi="宋体" w:cs="宋体" w:hint="eastAsia"/>
          <w:sz w:val="24"/>
        </w:rPr>
        <w:t>、本协议甲乙双方签字（用中文名钢笔签）盖章后生效。</w:t>
      </w:r>
    </w:p>
    <w:p w:rsidR="004304E0" w:rsidRDefault="004304E0" w:rsidP="004304E0">
      <w:pPr>
        <w:spacing w:line="440" w:lineRule="exact"/>
        <w:rPr>
          <w:rFonts w:ascii="宋体"/>
          <w:sz w:val="24"/>
        </w:rPr>
      </w:pPr>
    </w:p>
    <w:p w:rsidR="004304E0" w:rsidRPr="00717894" w:rsidRDefault="004304E0" w:rsidP="004304E0">
      <w:pPr>
        <w:spacing w:line="440" w:lineRule="exact"/>
        <w:rPr>
          <w:rFonts w:ascii="宋体"/>
          <w:sz w:val="24"/>
        </w:rPr>
      </w:pPr>
    </w:p>
    <w:p w:rsidR="004304E0" w:rsidRPr="00717894" w:rsidRDefault="004304E0" w:rsidP="004304E0">
      <w:pPr>
        <w:spacing w:line="440" w:lineRule="exact"/>
        <w:rPr>
          <w:rFonts w:ascii="宋体"/>
          <w:sz w:val="24"/>
        </w:rPr>
      </w:pPr>
      <w:r w:rsidRPr="00717894">
        <w:rPr>
          <w:rFonts w:ascii="宋体" w:hAnsi="宋体" w:cs="宋体" w:hint="eastAsia"/>
          <w:sz w:val="24"/>
        </w:rPr>
        <w:t>甲方：武汉大学（学校合同章）</w:t>
      </w:r>
      <w:r w:rsidRPr="00717894">
        <w:rPr>
          <w:rFonts w:ascii="宋体" w:hAnsi="宋体" w:cs="宋体"/>
          <w:sz w:val="24"/>
        </w:rPr>
        <w:t xml:space="preserve">          </w:t>
      </w:r>
      <w:r w:rsidRPr="00717894">
        <w:rPr>
          <w:rFonts w:ascii="宋体" w:hAnsi="宋体" w:cs="宋体" w:hint="eastAsia"/>
          <w:sz w:val="24"/>
        </w:rPr>
        <w:t>乙方：</w:t>
      </w:r>
      <w:r w:rsidRPr="00717894">
        <w:rPr>
          <w:rFonts w:ascii="宋体" w:hAnsi="宋体" w:cs="宋体"/>
          <w:sz w:val="24"/>
        </w:rPr>
        <w:t xml:space="preserve"> </w:t>
      </w:r>
    </w:p>
    <w:p w:rsidR="004304E0" w:rsidRPr="00717894" w:rsidRDefault="004304E0" w:rsidP="004304E0">
      <w:pPr>
        <w:spacing w:line="440" w:lineRule="exact"/>
        <w:rPr>
          <w:rFonts w:ascii="宋体"/>
          <w:sz w:val="24"/>
        </w:rPr>
      </w:pPr>
    </w:p>
    <w:p w:rsidR="004304E0" w:rsidRPr="00717894" w:rsidRDefault="004304E0" w:rsidP="004304E0">
      <w:pPr>
        <w:spacing w:line="440" w:lineRule="exact"/>
        <w:rPr>
          <w:rFonts w:ascii="宋体"/>
          <w:sz w:val="24"/>
        </w:rPr>
      </w:pPr>
      <w:r w:rsidRPr="00717894">
        <w:rPr>
          <w:rFonts w:ascii="宋体" w:hAnsi="宋体" w:cs="宋体" w:hint="eastAsia"/>
          <w:sz w:val="24"/>
        </w:rPr>
        <w:t>项目负责人签字：</w:t>
      </w:r>
      <w:r w:rsidRPr="00717894">
        <w:rPr>
          <w:rFonts w:ascii="宋体" w:hAnsi="宋体" w:cs="宋体"/>
          <w:sz w:val="24"/>
        </w:rPr>
        <w:t xml:space="preserve">                      </w:t>
      </w:r>
      <w:r w:rsidRPr="00717894">
        <w:rPr>
          <w:rFonts w:ascii="宋体" w:hAnsi="宋体" w:cs="宋体" w:hint="eastAsia"/>
          <w:sz w:val="24"/>
        </w:rPr>
        <w:t>委托代理人：</w:t>
      </w:r>
    </w:p>
    <w:p w:rsidR="004304E0" w:rsidRPr="00717894" w:rsidRDefault="004304E0" w:rsidP="004304E0">
      <w:pPr>
        <w:spacing w:line="440" w:lineRule="exact"/>
        <w:rPr>
          <w:rFonts w:ascii="宋体"/>
          <w:sz w:val="24"/>
        </w:rPr>
      </w:pPr>
    </w:p>
    <w:p w:rsidR="004304E0" w:rsidRPr="00717894" w:rsidRDefault="004304E0" w:rsidP="004304E0">
      <w:pPr>
        <w:spacing w:line="440" w:lineRule="exact"/>
        <w:rPr>
          <w:rFonts w:ascii="宋体"/>
          <w:sz w:val="24"/>
        </w:rPr>
      </w:pPr>
      <w:r w:rsidRPr="00717894">
        <w:rPr>
          <w:rFonts w:ascii="宋体" w:hAnsi="宋体" w:cs="宋体" w:hint="eastAsia"/>
          <w:sz w:val="24"/>
        </w:rPr>
        <w:t>单位负责人签字（盖单位章）：</w:t>
      </w:r>
      <w:r w:rsidRPr="00717894">
        <w:rPr>
          <w:rFonts w:ascii="宋体" w:hAnsi="宋体" w:cs="宋体"/>
          <w:sz w:val="24"/>
        </w:rPr>
        <w:t xml:space="preserve">           </w:t>
      </w:r>
      <w:r w:rsidRPr="00717894">
        <w:rPr>
          <w:rFonts w:ascii="宋体" w:hAnsi="宋体" w:cs="宋体" w:hint="eastAsia"/>
          <w:sz w:val="24"/>
        </w:rPr>
        <w:t>身份证号：</w:t>
      </w:r>
    </w:p>
    <w:p w:rsidR="004304E0" w:rsidRPr="00717894" w:rsidRDefault="004304E0" w:rsidP="004304E0">
      <w:pPr>
        <w:spacing w:line="440" w:lineRule="exact"/>
        <w:rPr>
          <w:rFonts w:ascii="宋体"/>
          <w:sz w:val="24"/>
        </w:rPr>
      </w:pPr>
      <w:r w:rsidRPr="00717894">
        <w:rPr>
          <w:rFonts w:ascii="宋体" w:hAnsi="宋体" w:cs="宋体"/>
          <w:sz w:val="24"/>
        </w:rPr>
        <w:t xml:space="preserve">                                      </w:t>
      </w:r>
      <w:r w:rsidRPr="00717894">
        <w:rPr>
          <w:rFonts w:ascii="宋体" w:hAnsi="宋体" w:cs="宋体" w:hint="eastAsia"/>
          <w:sz w:val="24"/>
        </w:rPr>
        <w:t>联系方式：</w:t>
      </w:r>
    </w:p>
    <w:p w:rsidR="004304E0" w:rsidRDefault="004304E0" w:rsidP="004304E0">
      <w:pPr>
        <w:spacing w:line="440" w:lineRule="exact"/>
        <w:rPr>
          <w:rFonts w:ascii="宋体"/>
          <w:sz w:val="24"/>
        </w:rPr>
      </w:pPr>
      <w:r w:rsidRPr="00717894">
        <w:rPr>
          <w:rFonts w:ascii="宋体" w:hAnsi="宋体" w:cs="宋体" w:hint="eastAsia"/>
          <w:sz w:val="24"/>
        </w:rPr>
        <w:t>日期：</w:t>
      </w:r>
      <w:r w:rsidRPr="00717894">
        <w:rPr>
          <w:rFonts w:ascii="宋体" w:hAnsi="宋体" w:cs="宋体"/>
          <w:sz w:val="24"/>
        </w:rPr>
        <w:t xml:space="preserve">  </w:t>
      </w:r>
      <w:r w:rsidRPr="00717894">
        <w:rPr>
          <w:rFonts w:ascii="宋体" w:hAnsi="宋体" w:cs="宋体" w:hint="eastAsia"/>
          <w:sz w:val="24"/>
        </w:rPr>
        <w:t>年</w:t>
      </w:r>
      <w:r w:rsidRPr="00717894">
        <w:rPr>
          <w:rFonts w:ascii="宋体" w:hAnsi="宋体" w:cs="宋体"/>
          <w:sz w:val="24"/>
        </w:rPr>
        <w:t xml:space="preserve">   </w:t>
      </w:r>
      <w:r w:rsidRPr="00717894">
        <w:rPr>
          <w:rFonts w:ascii="宋体" w:hAnsi="宋体" w:cs="宋体" w:hint="eastAsia"/>
          <w:sz w:val="24"/>
        </w:rPr>
        <w:t>月</w:t>
      </w:r>
      <w:r w:rsidRPr="00717894">
        <w:rPr>
          <w:rFonts w:ascii="宋体" w:hAnsi="宋体" w:cs="宋体"/>
          <w:sz w:val="24"/>
        </w:rPr>
        <w:t xml:space="preserve">  </w:t>
      </w:r>
      <w:r w:rsidRPr="00717894">
        <w:rPr>
          <w:rFonts w:ascii="宋体" w:hAnsi="宋体" w:cs="宋体" w:hint="eastAsia"/>
          <w:sz w:val="24"/>
        </w:rPr>
        <w:t>日</w:t>
      </w:r>
      <w:r w:rsidRPr="00717894">
        <w:rPr>
          <w:rFonts w:ascii="宋体" w:hAnsi="宋体" w:cs="宋体"/>
          <w:sz w:val="24"/>
        </w:rPr>
        <w:t xml:space="preserve">                   </w:t>
      </w:r>
      <w:r w:rsidRPr="00717894">
        <w:rPr>
          <w:rFonts w:ascii="宋体" w:hAnsi="宋体" w:cs="宋体" w:hint="eastAsia"/>
          <w:sz w:val="24"/>
        </w:rPr>
        <w:t>日期：</w:t>
      </w:r>
      <w:r w:rsidRPr="00717894">
        <w:rPr>
          <w:rFonts w:ascii="宋体" w:hAnsi="宋体" w:cs="宋体"/>
          <w:sz w:val="24"/>
        </w:rPr>
        <w:t xml:space="preserve">  </w:t>
      </w:r>
      <w:r w:rsidRPr="00717894">
        <w:rPr>
          <w:rFonts w:ascii="宋体" w:hAnsi="宋体" w:cs="宋体" w:hint="eastAsia"/>
          <w:sz w:val="24"/>
        </w:rPr>
        <w:t>年</w:t>
      </w:r>
      <w:r w:rsidRPr="00717894">
        <w:rPr>
          <w:rFonts w:ascii="宋体" w:hAnsi="宋体" w:cs="宋体"/>
          <w:sz w:val="24"/>
        </w:rPr>
        <w:t xml:space="preserve">  </w:t>
      </w:r>
      <w:r w:rsidRPr="00717894">
        <w:rPr>
          <w:rFonts w:ascii="宋体" w:hAnsi="宋体" w:cs="宋体" w:hint="eastAsia"/>
          <w:sz w:val="24"/>
        </w:rPr>
        <w:t>月</w:t>
      </w:r>
      <w:r w:rsidRPr="00717894">
        <w:rPr>
          <w:rFonts w:ascii="宋体" w:hAnsi="宋体" w:cs="宋体"/>
          <w:sz w:val="24"/>
        </w:rPr>
        <w:t xml:space="preserve">  </w:t>
      </w:r>
      <w:r w:rsidRPr="00717894">
        <w:rPr>
          <w:rFonts w:ascii="宋体" w:hAnsi="宋体" w:cs="宋体" w:hint="eastAsia"/>
          <w:sz w:val="24"/>
        </w:rPr>
        <w:t>日</w:t>
      </w:r>
    </w:p>
    <w:p w:rsidR="004304E0" w:rsidRDefault="004304E0" w:rsidP="004304E0">
      <w:pPr>
        <w:spacing w:line="440" w:lineRule="exact"/>
        <w:rPr>
          <w:rFonts w:ascii="宋体"/>
          <w:sz w:val="24"/>
        </w:rPr>
      </w:pPr>
    </w:p>
    <w:sectPr w:rsidR="004304E0" w:rsidSect="001525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F29" w:rsidRDefault="002E2F29" w:rsidP="00C42243">
      <w:r>
        <w:separator/>
      </w:r>
    </w:p>
  </w:endnote>
  <w:endnote w:type="continuationSeparator" w:id="1">
    <w:p w:rsidR="002E2F29" w:rsidRDefault="002E2F29" w:rsidP="00C42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F29" w:rsidRDefault="002E2F29" w:rsidP="00C42243">
      <w:r>
        <w:separator/>
      </w:r>
    </w:p>
  </w:footnote>
  <w:footnote w:type="continuationSeparator" w:id="1">
    <w:p w:rsidR="002E2F29" w:rsidRDefault="002E2F29" w:rsidP="00C422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2663"/>
    <w:multiLevelType w:val="hybridMultilevel"/>
    <w:tmpl w:val="9C18AED6"/>
    <w:lvl w:ilvl="0" w:tplc="676C0808">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0EC6"/>
    <w:rsid w:val="0015253A"/>
    <w:rsid w:val="002E2F29"/>
    <w:rsid w:val="004304E0"/>
    <w:rsid w:val="00431D35"/>
    <w:rsid w:val="00440F4D"/>
    <w:rsid w:val="00481B2C"/>
    <w:rsid w:val="00595872"/>
    <w:rsid w:val="005A0EC6"/>
    <w:rsid w:val="006D58B2"/>
    <w:rsid w:val="0076297E"/>
    <w:rsid w:val="008A33AB"/>
    <w:rsid w:val="009E4BED"/>
    <w:rsid w:val="00A970DF"/>
    <w:rsid w:val="00AA040F"/>
    <w:rsid w:val="00AC7364"/>
    <w:rsid w:val="00B113C7"/>
    <w:rsid w:val="00BB3E08"/>
    <w:rsid w:val="00C42243"/>
    <w:rsid w:val="00C820A5"/>
    <w:rsid w:val="00DB23AB"/>
    <w:rsid w:val="00DD3F4C"/>
    <w:rsid w:val="00DE16E3"/>
    <w:rsid w:val="00E74F14"/>
    <w:rsid w:val="00F426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5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A0EC6"/>
    <w:pPr>
      <w:ind w:leftChars="2500" w:left="100"/>
    </w:pPr>
  </w:style>
  <w:style w:type="character" w:customStyle="1" w:styleId="style51">
    <w:name w:val="style51"/>
    <w:basedOn w:val="a0"/>
    <w:rsid w:val="005A0EC6"/>
    <w:rPr>
      <w:b/>
      <w:bCs/>
      <w:color w:val="025671"/>
      <w:sz w:val="21"/>
      <w:szCs w:val="21"/>
    </w:rPr>
  </w:style>
  <w:style w:type="paragraph" w:customStyle="1" w:styleId="1">
    <w:name w:val="列出段落1"/>
    <w:basedOn w:val="a"/>
    <w:rsid w:val="004304E0"/>
    <w:pPr>
      <w:ind w:firstLineChars="200" w:firstLine="420"/>
    </w:pPr>
    <w:rPr>
      <w:rFonts w:ascii="Calibri" w:hAnsi="Calibri" w:cs="Calibri"/>
      <w:szCs w:val="21"/>
    </w:rPr>
  </w:style>
  <w:style w:type="paragraph" w:styleId="a4">
    <w:name w:val="header"/>
    <w:basedOn w:val="a"/>
    <w:link w:val="Char"/>
    <w:rsid w:val="00C422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42243"/>
    <w:rPr>
      <w:kern w:val="2"/>
      <w:sz w:val="18"/>
      <w:szCs w:val="18"/>
    </w:rPr>
  </w:style>
  <w:style w:type="paragraph" w:styleId="a5">
    <w:name w:val="footer"/>
    <w:basedOn w:val="a"/>
    <w:link w:val="Char0"/>
    <w:rsid w:val="00C42243"/>
    <w:pPr>
      <w:tabs>
        <w:tab w:val="center" w:pos="4153"/>
        <w:tab w:val="right" w:pos="8306"/>
      </w:tabs>
      <w:snapToGrid w:val="0"/>
      <w:jc w:val="left"/>
    </w:pPr>
    <w:rPr>
      <w:sz w:val="18"/>
      <w:szCs w:val="18"/>
    </w:rPr>
  </w:style>
  <w:style w:type="character" w:customStyle="1" w:styleId="Char0">
    <w:name w:val="页脚 Char"/>
    <w:basedOn w:val="a0"/>
    <w:link w:val="a5"/>
    <w:rsid w:val="00C4224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1136</Characters>
  <Application>Microsoft Office Word</Application>
  <DocSecurity>0</DocSecurity>
  <Lines>9</Lines>
  <Paragraphs>2</Paragraphs>
  <ScaleCrop>false</ScaleCrop>
  <Company>微软中国</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武汉大学关于印发</dc:title>
  <dc:creator>段朝霞</dc:creator>
  <cp:lastModifiedBy>lenvo</cp:lastModifiedBy>
  <cp:revision>7</cp:revision>
  <dcterms:created xsi:type="dcterms:W3CDTF">2018-01-25T02:51:00Z</dcterms:created>
  <dcterms:modified xsi:type="dcterms:W3CDTF">2018-01-25T02:57:00Z</dcterms:modified>
</cp:coreProperties>
</file>