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EE" w:rsidRPr="0015424A" w:rsidRDefault="00F33FEE" w:rsidP="00197F01">
      <w:pPr>
        <w:spacing w:line="600" w:lineRule="exact"/>
        <w:jc w:val="center"/>
        <w:rPr>
          <w:rFonts w:asciiTheme="minorEastAsia" w:eastAsiaTheme="minorEastAsia" w:hAnsiTheme="minorEastAsia" w:cs="宋体"/>
          <w:b/>
          <w:bCs/>
          <w:sz w:val="44"/>
          <w:szCs w:val="44"/>
        </w:rPr>
      </w:pPr>
      <w:r w:rsidRPr="0015424A">
        <w:rPr>
          <w:rFonts w:asciiTheme="minorEastAsia" w:eastAsiaTheme="minorEastAsia" w:hAnsiTheme="minorEastAsia" w:cs="宋体" w:hint="eastAsia"/>
          <w:b/>
          <w:bCs/>
          <w:sz w:val="44"/>
          <w:szCs w:val="44"/>
        </w:rPr>
        <w:t>武汉大学</w:t>
      </w:r>
      <w:r w:rsidR="008D54DA" w:rsidRPr="0015424A">
        <w:rPr>
          <w:rFonts w:asciiTheme="minorEastAsia" w:eastAsiaTheme="minorEastAsia" w:hAnsiTheme="minorEastAsia" w:cs="宋体" w:hint="eastAsia"/>
          <w:b/>
          <w:bCs/>
          <w:sz w:val="44"/>
          <w:szCs w:val="44"/>
        </w:rPr>
        <w:t>软件</w:t>
      </w:r>
      <w:r w:rsidR="0043181A" w:rsidRPr="0015424A">
        <w:rPr>
          <w:rFonts w:asciiTheme="minorEastAsia" w:eastAsiaTheme="minorEastAsia" w:hAnsiTheme="minorEastAsia" w:cs="宋体" w:hint="eastAsia"/>
          <w:b/>
          <w:bCs/>
          <w:sz w:val="44"/>
          <w:szCs w:val="44"/>
        </w:rPr>
        <w:t>开发服务</w:t>
      </w:r>
      <w:r w:rsidRPr="0015424A">
        <w:rPr>
          <w:rFonts w:asciiTheme="minorEastAsia" w:eastAsiaTheme="minorEastAsia" w:hAnsiTheme="minorEastAsia" w:cs="宋体" w:hint="eastAsia"/>
          <w:b/>
          <w:bCs/>
          <w:sz w:val="44"/>
          <w:szCs w:val="44"/>
        </w:rPr>
        <w:t>采购合同</w:t>
      </w:r>
    </w:p>
    <w:p w:rsidR="00F33FEE" w:rsidRPr="0015424A" w:rsidRDefault="00F33FEE" w:rsidP="00F33FEE">
      <w:pPr>
        <w:spacing w:line="400" w:lineRule="exact"/>
        <w:rPr>
          <w:rFonts w:asciiTheme="minorEastAsia" w:eastAsiaTheme="minorEastAsia" w:hAnsiTheme="minorEastAsia" w:cs="宋体"/>
          <w:b/>
          <w:sz w:val="24"/>
        </w:rPr>
      </w:pPr>
    </w:p>
    <w:p w:rsidR="00F33FEE" w:rsidRPr="0015424A" w:rsidRDefault="00F33FEE" w:rsidP="00310A5C">
      <w:pPr>
        <w:spacing w:line="460" w:lineRule="exact"/>
        <w:rPr>
          <w:rFonts w:asciiTheme="minorEastAsia" w:eastAsiaTheme="minorEastAsia" w:hAnsiTheme="minorEastAsia"/>
          <w:sz w:val="24"/>
        </w:rPr>
      </w:pPr>
      <w:r w:rsidRPr="0015424A">
        <w:rPr>
          <w:rFonts w:asciiTheme="minorEastAsia" w:eastAsiaTheme="minorEastAsia" w:hAnsiTheme="minorEastAsia" w:cs="宋体" w:hint="eastAsia"/>
          <w:b/>
          <w:spacing w:val="10"/>
          <w:sz w:val="24"/>
          <w:fitText w:val="1808" w:id="1769231360"/>
        </w:rPr>
        <w:t>甲方：武汉大</w:t>
      </w:r>
      <w:r w:rsidRPr="0015424A">
        <w:rPr>
          <w:rFonts w:asciiTheme="minorEastAsia" w:eastAsiaTheme="minorEastAsia" w:hAnsiTheme="minorEastAsia" w:cs="宋体" w:hint="eastAsia"/>
          <w:b/>
          <w:spacing w:val="1"/>
          <w:sz w:val="24"/>
          <w:fitText w:val="1808" w:id="1769231360"/>
        </w:rPr>
        <w:t>学</w:t>
      </w:r>
    </w:p>
    <w:p w:rsidR="00F33FEE"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t>乙方：</w:t>
      </w:r>
    </w:p>
    <w:p w:rsidR="00F33FEE" w:rsidRPr="0015424A" w:rsidRDefault="00F33FEE" w:rsidP="00310A5C">
      <w:pPr>
        <w:spacing w:line="460" w:lineRule="exact"/>
        <w:ind w:firstLineChars="200" w:firstLine="480"/>
        <w:rPr>
          <w:rFonts w:asciiTheme="minorEastAsia" w:eastAsiaTheme="minorEastAsia" w:hAnsiTheme="minorEastAsia" w:cs="宋体"/>
          <w:sz w:val="24"/>
        </w:rPr>
      </w:pPr>
      <w:r w:rsidRPr="0015424A">
        <w:rPr>
          <w:rFonts w:asciiTheme="minorEastAsia" w:eastAsiaTheme="minorEastAsia" w:hAnsiTheme="minorEastAsia" w:cs="宋体" w:hint="eastAsia"/>
          <w:sz w:val="24"/>
        </w:rPr>
        <w:t>甲、乙双方</w:t>
      </w:r>
      <w:r w:rsidR="00491573" w:rsidRPr="0015424A">
        <w:rPr>
          <w:rFonts w:asciiTheme="minorEastAsia" w:eastAsiaTheme="minorEastAsia" w:hAnsiTheme="minorEastAsia" w:cs="宋体" w:hint="eastAsia"/>
          <w:sz w:val="24"/>
        </w:rPr>
        <w:t>根据《中华人民共和国</w:t>
      </w:r>
      <w:r w:rsidR="00C77747" w:rsidRPr="0015424A">
        <w:rPr>
          <w:rFonts w:asciiTheme="minorEastAsia" w:eastAsiaTheme="minorEastAsia" w:hAnsiTheme="minorEastAsia" w:cs="宋体" w:hint="eastAsia"/>
          <w:sz w:val="24"/>
        </w:rPr>
        <w:t>民法典</w:t>
      </w:r>
      <w:r w:rsidR="00491573" w:rsidRPr="0015424A">
        <w:rPr>
          <w:rFonts w:asciiTheme="minorEastAsia" w:eastAsiaTheme="minorEastAsia" w:hAnsiTheme="minorEastAsia" w:cs="宋体" w:hint="eastAsia"/>
          <w:sz w:val="24"/>
        </w:rPr>
        <w:t>》，在充分遵循平等与公平、诚实信用原则的基础上，</w:t>
      </w:r>
      <w:r w:rsidRPr="0015424A">
        <w:rPr>
          <w:rFonts w:asciiTheme="minorEastAsia" w:eastAsiaTheme="minorEastAsia" w:hAnsiTheme="minorEastAsia" w:cs="宋体" w:hint="eastAsia"/>
          <w:sz w:val="24"/>
        </w:rPr>
        <w:t>就武汉大学</w:t>
      </w:r>
      <w:r w:rsidR="000E4745" w:rsidRPr="0015424A">
        <w:rPr>
          <w:rFonts w:asciiTheme="minorEastAsia" w:eastAsiaTheme="minorEastAsia" w:hAnsiTheme="minorEastAsia" w:cs="宋体" w:hint="eastAsia"/>
          <w:sz w:val="24"/>
        </w:rPr>
        <w:t>软件</w:t>
      </w:r>
      <w:r w:rsidR="007638C3" w:rsidRPr="0015424A">
        <w:rPr>
          <w:rFonts w:asciiTheme="minorEastAsia" w:eastAsiaTheme="minorEastAsia" w:hAnsiTheme="minorEastAsia" w:cs="宋体" w:hint="eastAsia"/>
          <w:sz w:val="24"/>
        </w:rPr>
        <w:t>开发服务</w:t>
      </w:r>
      <w:r w:rsidRPr="0015424A">
        <w:rPr>
          <w:rFonts w:asciiTheme="minorEastAsia" w:eastAsiaTheme="minorEastAsia" w:hAnsiTheme="minorEastAsia" w:cs="宋体" w:hint="eastAsia"/>
          <w:sz w:val="24"/>
        </w:rPr>
        <w:t>采购项目，经双方协商一致，签订本合同。</w:t>
      </w:r>
    </w:p>
    <w:p w:rsidR="00EB52E0" w:rsidRPr="0015424A" w:rsidRDefault="00EB52E0" w:rsidP="00310A5C">
      <w:pPr>
        <w:spacing w:line="460" w:lineRule="exact"/>
        <w:ind w:firstLineChars="200" w:firstLine="480"/>
        <w:rPr>
          <w:rFonts w:asciiTheme="minorEastAsia" w:eastAsiaTheme="minorEastAsia" w:hAnsiTheme="minorEastAsia" w:cs="宋体"/>
          <w:sz w:val="24"/>
        </w:rPr>
      </w:pPr>
    </w:p>
    <w:p w:rsidR="00A04BB0" w:rsidRPr="0015424A" w:rsidRDefault="00F33FEE" w:rsidP="00310A5C">
      <w:pPr>
        <w:spacing w:line="460" w:lineRule="exact"/>
        <w:rPr>
          <w:rFonts w:asciiTheme="minorEastAsia" w:eastAsiaTheme="minorEastAsia" w:hAnsiTheme="minorEastAsia"/>
          <w:b/>
          <w:sz w:val="24"/>
        </w:rPr>
      </w:pPr>
      <w:r w:rsidRPr="0015424A">
        <w:rPr>
          <w:rFonts w:asciiTheme="minorEastAsia" w:eastAsiaTheme="minorEastAsia" w:hAnsiTheme="minorEastAsia" w:cs="宋体" w:hint="eastAsia"/>
          <w:b/>
          <w:sz w:val="24"/>
        </w:rPr>
        <w:t>第一条</w:t>
      </w:r>
      <w:r w:rsidR="00E00C08" w:rsidRPr="0015424A">
        <w:rPr>
          <w:rFonts w:asciiTheme="minorEastAsia" w:eastAsiaTheme="minorEastAsia" w:hAnsiTheme="minorEastAsia" w:cs="宋体" w:hint="eastAsia"/>
          <w:b/>
          <w:sz w:val="24"/>
        </w:rPr>
        <w:t xml:space="preserve"> </w:t>
      </w:r>
      <w:r w:rsidR="00D669C2" w:rsidRPr="0015424A">
        <w:rPr>
          <w:rFonts w:asciiTheme="minorEastAsia" w:eastAsiaTheme="minorEastAsia" w:hAnsiTheme="minorEastAsia" w:cs="宋体" w:hint="eastAsia"/>
          <w:b/>
          <w:sz w:val="24"/>
        </w:rPr>
        <w:t>软件</w:t>
      </w:r>
      <w:r w:rsidRPr="0015424A">
        <w:rPr>
          <w:rFonts w:asciiTheme="minorEastAsia" w:eastAsiaTheme="minorEastAsia" w:hAnsiTheme="minorEastAsia" w:cs="宋体" w:hint="eastAsia"/>
          <w:b/>
          <w:sz w:val="24"/>
        </w:rPr>
        <w:t>的</w:t>
      </w:r>
      <w:r w:rsidR="00830FC5" w:rsidRPr="0015424A">
        <w:rPr>
          <w:rFonts w:asciiTheme="minorEastAsia" w:eastAsiaTheme="minorEastAsia" w:hAnsiTheme="minorEastAsia" w:cs="宋体" w:hint="eastAsia"/>
          <w:b/>
          <w:sz w:val="24"/>
        </w:rPr>
        <w:t>名称</w:t>
      </w:r>
      <w:r w:rsidRPr="0015424A">
        <w:rPr>
          <w:rFonts w:asciiTheme="minorEastAsia" w:eastAsiaTheme="minorEastAsia" w:hAnsiTheme="minorEastAsia" w:cs="宋体" w:hint="eastAsia"/>
          <w:b/>
          <w:sz w:val="24"/>
        </w:rPr>
        <w:t>、</w:t>
      </w:r>
      <w:r w:rsidR="00A77445" w:rsidRPr="0015424A">
        <w:rPr>
          <w:rFonts w:asciiTheme="minorEastAsia" w:eastAsiaTheme="minorEastAsia" w:hAnsiTheme="minorEastAsia" w:cs="宋体" w:hint="eastAsia"/>
          <w:b/>
          <w:sz w:val="24"/>
        </w:rPr>
        <w:t>类型、</w:t>
      </w:r>
      <w:r w:rsidR="00830FC5" w:rsidRPr="0015424A">
        <w:rPr>
          <w:rFonts w:asciiTheme="minorEastAsia" w:eastAsiaTheme="minorEastAsia" w:hAnsiTheme="minorEastAsia" w:cs="宋体" w:hint="eastAsia"/>
          <w:b/>
          <w:sz w:val="24"/>
        </w:rPr>
        <w:t>版本型号、</w:t>
      </w:r>
      <w:r w:rsidRPr="0015424A">
        <w:rPr>
          <w:rFonts w:asciiTheme="minorEastAsia" w:eastAsiaTheme="minorEastAsia" w:hAnsiTheme="minorEastAsia" w:cs="宋体" w:hint="eastAsia"/>
          <w:b/>
          <w:sz w:val="24"/>
        </w:rPr>
        <w:t>数量、价格</w:t>
      </w:r>
      <w:r w:rsidR="008E377D" w:rsidRPr="0015424A">
        <w:rPr>
          <w:rFonts w:asciiTheme="minorEastAsia" w:eastAsiaTheme="minorEastAsia" w:hAnsiTheme="minorEastAsia" w:cs="宋体" w:hint="eastAsia"/>
          <w:b/>
          <w:sz w:val="24"/>
        </w:rPr>
        <w:t>、</w:t>
      </w:r>
      <w:r w:rsidR="00F0065A" w:rsidRPr="0015424A">
        <w:rPr>
          <w:rFonts w:asciiTheme="minorEastAsia" w:eastAsiaTheme="minorEastAsia" w:hAnsiTheme="minorEastAsia" w:cs="宋体" w:hint="eastAsia"/>
          <w:b/>
          <w:sz w:val="24"/>
        </w:rPr>
        <w:t>质保期</w:t>
      </w:r>
      <w:r w:rsidRPr="0015424A">
        <w:rPr>
          <w:rFonts w:asciiTheme="minorEastAsia" w:eastAsiaTheme="minorEastAsia" w:hAnsiTheme="minorEastAsia" w:cs="宋体" w:hint="eastAsia"/>
          <w:b/>
          <w:sz w:val="24"/>
        </w:rPr>
        <w:t>等。</w:t>
      </w:r>
    </w:p>
    <w:p w:rsidR="00830FC5" w:rsidRPr="0015424A" w:rsidRDefault="00830FC5" w:rsidP="006622D1">
      <w:pPr>
        <w:spacing w:line="460" w:lineRule="exact"/>
        <w:ind w:firstLineChars="200" w:firstLine="480"/>
        <w:jc w:val="left"/>
        <w:rPr>
          <w:rFonts w:asciiTheme="minorEastAsia" w:eastAsiaTheme="minorEastAsia" w:hAnsiTheme="minorEastAsia" w:cs="宋体"/>
          <w:sz w:val="24"/>
        </w:rPr>
      </w:pPr>
      <w:r w:rsidRPr="0015424A">
        <w:rPr>
          <w:rFonts w:asciiTheme="minorEastAsia" w:eastAsiaTheme="minorEastAsia" w:hAnsiTheme="minorEastAsia" w:cs="宋体" w:hint="eastAsia"/>
          <w:sz w:val="24"/>
        </w:rPr>
        <w:t>1、列出软件的名称</w:t>
      </w:r>
      <w:r w:rsidR="00A77445" w:rsidRPr="0015424A">
        <w:rPr>
          <w:rFonts w:asciiTheme="minorEastAsia" w:eastAsiaTheme="minorEastAsia" w:hAnsiTheme="minorEastAsia" w:cs="宋体" w:hint="eastAsia"/>
          <w:sz w:val="24"/>
        </w:rPr>
        <w:t>、类型</w:t>
      </w:r>
      <w:r w:rsidR="005D5A96" w:rsidRPr="0015424A">
        <w:rPr>
          <w:rFonts w:asciiTheme="minorEastAsia" w:eastAsiaTheme="minorEastAsia" w:hAnsiTheme="minorEastAsia" w:cs="宋体" w:hint="eastAsia"/>
          <w:sz w:val="24"/>
        </w:rPr>
        <w:t>、</w:t>
      </w:r>
      <w:r w:rsidRPr="0015424A">
        <w:rPr>
          <w:rFonts w:asciiTheme="minorEastAsia" w:eastAsiaTheme="minorEastAsia" w:hAnsiTheme="minorEastAsia" w:cs="宋体" w:hint="eastAsia"/>
          <w:sz w:val="24"/>
        </w:rPr>
        <w:t>版本型号、数量、价格</w:t>
      </w:r>
      <w:r w:rsidR="00C77747" w:rsidRPr="0015424A">
        <w:rPr>
          <w:rFonts w:asciiTheme="minorEastAsia" w:eastAsiaTheme="minorEastAsia" w:hAnsiTheme="minorEastAsia" w:cs="宋体" w:hint="eastAsia"/>
          <w:sz w:val="24"/>
        </w:rPr>
        <w:t>组成明细和质保期：</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6"/>
        <w:gridCol w:w="1682"/>
        <w:gridCol w:w="617"/>
        <w:gridCol w:w="1015"/>
        <w:gridCol w:w="741"/>
        <w:gridCol w:w="681"/>
        <w:gridCol w:w="707"/>
        <w:gridCol w:w="1137"/>
        <w:gridCol w:w="1275"/>
        <w:gridCol w:w="929"/>
      </w:tblGrid>
      <w:tr w:rsidR="00276BA6" w:rsidRPr="0015424A" w:rsidTr="00450D7C">
        <w:trPr>
          <w:trHeight w:val="268"/>
          <w:jc w:val="center"/>
        </w:trPr>
        <w:tc>
          <w:tcPr>
            <w:tcW w:w="328" w:type="pct"/>
            <w:tcBorders>
              <w:top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序号</w:t>
            </w:r>
          </w:p>
        </w:tc>
        <w:tc>
          <w:tcPr>
            <w:tcW w:w="895" w:type="pct"/>
            <w:tcBorders>
              <w:top w:val="single" w:sz="4" w:space="0" w:color="auto"/>
              <w:left w:val="single" w:sz="4" w:space="0" w:color="auto"/>
              <w:bottom w:val="single" w:sz="4" w:space="0" w:color="auto"/>
              <w:right w:val="single" w:sz="4" w:space="0" w:color="auto"/>
            </w:tcBorders>
            <w:vAlign w:val="center"/>
          </w:tcPr>
          <w:p w:rsidR="00B74B83" w:rsidRPr="0015424A" w:rsidRDefault="00F82D71" w:rsidP="003F01A2">
            <w:pPr>
              <w:autoSpaceDE w:val="0"/>
              <w:autoSpaceDN w:val="0"/>
              <w:adjustRightInd w:val="0"/>
              <w:jc w:val="center"/>
              <w:rPr>
                <w:rFonts w:ascii="宋体" w:hAnsi="宋体" w:cs="宋体"/>
                <w:szCs w:val="21"/>
                <w:lang w:val="zh-CN"/>
              </w:rPr>
            </w:pPr>
            <w:r w:rsidRPr="0015424A">
              <w:rPr>
                <w:rFonts w:ascii="宋体" w:eastAsia="宋体" w:hAnsi="宋体" w:cs="宋体" w:hint="eastAsia"/>
                <w:szCs w:val="21"/>
                <w:lang w:val="zh-CN"/>
              </w:rPr>
              <w:t>软件</w:t>
            </w:r>
            <w:r w:rsidR="00B74B83" w:rsidRPr="0015424A">
              <w:rPr>
                <w:rFonts w:ascii="宋体" w:hAnsi="宋体" w:cs="宋体" w:hint="eastAsia"/>
                <w:szCs w:val="21"/>
                <w:lang w:val="zh-CN"/>
              </w:rPr>
              <w:t>名称</w:t>
            </w:r>
          </w:p>
        </w:tc>
        <w:tc>
          <w:tcPr>
            <w:tcW w:w="328"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品牌</w:t>
            </w:r>
          </w:p>
        </w:tc>
        <w:tc>
          <w:tcPr>
            <w:tcW w:w="540" w:type="pct"/>
            <w:tcBorders>
              <w:top w:val="single" w:sz="4" w:space="0" w:color="auto"/>
              <w:left w:val="single" w:sz="4" w:space="0" w:color="auto"/>
              <w:bottom w:val="single" w:sz="4" w:space="0" w:color="auto"/>
              <w:right w:val="single" w:sz="4" w:space="0" w:color="auto"/>
            </w:tcBorders>
            <w:vAlign w:val="center"/>
          </w:tcPr>
          <w:p w:rsidR="00B74B83" w:rsidRPr="0015424A" w:rsidRDefault="00F82D71" w:rsidP="003F01A2">
            <w:pPr>
              <w:autoSpaceDE w:val="0"/>
              <w:autoSpaceDN w:val="0"/>
              <w:adjustRightInd w:val="0"/>
              <w:jc w:val="center"/>
              <w:rPr>
                <w:rFonts w:ascii="宋体" w:hAnsi="宋体" w:cs="宋体"/>
                <w:szCs w:val="21"/>
                <w:lang w:val="zh-CN"/>
              </w:rPr>
            </w:pPr>
            <w:r w:rsidRPr="0015424A">
              <w:rPr>
                <w:rFonts w:ascii="宋体" w:eastAsiaTheme="minorEastAsia" w:hAnsi="宋体" w:cs="宋体" w:hint="eastAsia"/>
                <w:szCs w:val="21"/>
                <w:lang w:val="zh-CN"/>
              </w:rPr>
              <w:t>版本</w:t>
            </w:r>
            <w:r w:rsidR="00B74B83" w:rsidRPr="0015424A">
              <w:rPr>
                <w:rFonts w:ascii="宋体" w:hAnsi="宋体" w:cs="宋体" w:hint="eastAsia"/>
                <w:szCs w:val="21"/>
                <w:lang w:val="zh-CN"/>
              </w:rPr>
              <w:t>型号</w:t>
            </w:r>
          </w:p>
        </w:tc>
        <w:tc>
          <w:tcPr>
            <w:tcW w:w="394"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产地</w:t>
            </w:r>
          </w:p>
        </w:tc>
        <w:tc>
          <w:tcPr>
            <w:tcW w:w="362" w:type="pct"/>
            <w:tcBorders>
              <w:top w:val="single" w:sz="4" w:space="0" w:color="auto"/>
              <w:left w:val="single" w:sz="4" w:space="0" w:color="auto"/>
              <w:bottom w:val="single" w:sz="4" w:space="0" w:color="auto"/>
              <w:right w:val="single" w:sz="4" w:space="0" w:color="auto"/>
            </w:tcBorders>
          </w:tcPr>
          <w:p w:rsidR="00B74B83" w:rsidRPr="0015424A" w:rsidRDefault="00B74B83">
            <w:pPr>
              <w:autoSpaceDE w:val="0"/>
              <w:autoSpaceDN w:val="0"/>
              <w:adjustRightInd w:val="0"/>
              <w:jc w:val="center"/>
              <w:rPr>
                <w:rFonts w:ascii="宋体" w:eastAsiaTheme="minorEastAsia" w:hAnsi="宋体" w:cs="宋体"/>
                <w:szCs w:val="21"/>
                <w:lang w:val="zh-CN"/>
              </w:rPr>
            </w:pPr>
            <w:r w:rsidRPr="0015424A">
              <w:rPr>
                <w:rFonts w:ascii="宋体" w:hAnsi="宋体" w:cs="宋体" w:hint="eastAsia"/>
                <w:szCs w:val="21"/>
                <w:lang w:val="zh-CN"/>
              </w:rPr>
              <w:t>类型</w:t>
            </w:r>
          </w:p>
        </w:tc>
        <w:tc>
          <w:tcPr>
            <w:tcW w:w="376"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数量</w:t>
            </w:r>
          </w:p>
        </w:tc>
        <w:tc>
          <w:tcPr>
            <w:tcW w:w="60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单价(</w:t>
            </w:r>
            <w:r w:rsidRPr="0015424A">
              <w:rPr>
                <w:rFonts w:ascii="宋体" w:hAnsi="宋体" w:cs="宋体"/>
                <w:szCs w:val="21"/>
                <w:lang w:val="zh-CN"/>
              </w:rPr>
              <w:t>元</w:t>
            </w:r>
            <w:r w:rsidRPr="0015424A">
              <w:rPr>
                <w:rFonts w:ascii="宋体" w:hAnsi="宋体" w:cs="宋体" w:hint="eastAsia"/>
                <w:szCs w:val="21"/>
                <w:lang w:val="zh-CN"/>
              </w:rPr>
              <w:t>)</w:t>
            </w:r>
          </w:p>
        </w:tc>
        <w:tc>
          <w:tcPr>
            <w:tcW w:w="678"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总价（元）</w:t>
            </w:r>
          </w:p>
        </w:tc>
        <w:tc>
          <w:tcPr>
            <w:tcW w:w="494"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eastAsia="宋体" w:hAnsi="宋体" w:cs="宋体" w:hint="eastAsia"/>
                <w:szCs w:val="21"/>
                <w:lang w:val="zh-CN"/>
              </w:rPr>
              <w:t>质保期</w:t>
            </w:r>
          </w:p>
        </w:tc>
      </w:tr>
      <w:tr w:rsidR="00276BA6" w:rsidRPr="0015424A" w:rsidTr="00450D7C">
        <w:trPr>
          <w:trHeight w:val="490"/>
          <w:jc w:val="center"/>
        </w:trPr>
        <w:tc>
          <w:tcPr>
            <w:tcW w:w="328" w:type="pct"/>
            <w:tcBorders>
              <w:top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1</w:t>
            </w:r>
          </w:p>
        </w:tc>
        <w:tc>
          <w:tcPr>
            <w:tcW w:w="89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rPr>
                <w:rFonts w:ascii="宋体" w:eastAsiaTheme="minorEastAsia" w:hAnsi="宋体" w:cs="宋体"/>
                <w:szCs w:val="21"/>
                <w:lang w:val="zh-CN"/>
              </w:rPr>
            </w:pPr>
            <w:r w:rsidRPr="0015424A">
              <w:rPr>
                <w:rFonts w:ascii="宋体" w:eastAsiaTheme="minorEastAsia" w:hAnsi="宋体" w:cs="宋体"/>
                <w:szCs w:val="21"/>
                <w:lang w:val="zh-CN"/>
              </w:rPr>
              <w:t>XX</w:t>
            </w:r>
          </w:p>
        </w:tc>
        <w:tc>
          <w:tcPr>
            <w:tcW w:w="328"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autoSpaceDE w:val="0"/>
              <w:autoSpaceDN w:val="0"/>
              <w:adjustRightInd w:val="0"/>
              <w:jc w:val="center"/>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540"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autoSpaceDE w:val="0"/>
              <w:autoSpaceDN w:val="0"/>
              <w:adjustRightInd w:val="0"/>
              <w:jc w:val="center"/>
              <w:rPr>
                <w:rFonts w:ascii="宋体" w:hAnsi="宋体" w:cs="宋体"/>
                <w:szCs w:val="21"/>
                <w:lang w:val="zh-CN"/>
              </w:rPr>
            </w:pPr>
          </w:p>
        </w:tc>
        <w:tc>
          <w:tcPr>
            <w:tcW w:w="394"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362"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rPr>
                <w:rFonts w:ascii="宋体" w:hAnsi="宋体" w:cs="宋体"/>
                <w:szCs w:val="21"/>
                <w:lang w:val="zh-CN"/>
              </w:rPr>
            </w:pPr>
          </w:p>
        </w:tc>
        <w:tc>
          <w:tcPr>
            <w:tcW w:w="376"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rPr>
                <w:rFonts w:ascii="宋体" w:hAnsi="宋体" w:cs="宋体"/>
                <w:szCs w:val="21"/>
                <w:lang w:val="zh-CN"/>
              </w:rPr>
            </w:pPr>
          </w:p>
        </w:tc>
        <w:tc>
          <w:tcPr>
            <w:tcW w:w="60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p>
        </w:tc>
        <w:tc>
          <w:tcPr>
            <w:tcW w:w="678"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p>
        </w:tc>
        <w:tc>
          <w:tcPr>
            <w:tcW w:w="494"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jc w:val="right"/>
              <w:rPr>
                <w:rFonts w:ascii="宋体" w:hAnsi="宋体" w:cs="宋体"/>
                <w:szCs w:val="21"/>
                <w:lang w:val="zh-CN"/>
              </w:rPr>
            </w:pPr>
          </w:p>
        </w:tc>
      </w:tr>
      <w:tr w:rsidR="00276BA6" w:rsidRPr="0015424A" w:rsidTr="00450D7C">
        <w:trPr>
          <w:trHeight w:val="490"/>
          <w:jc w:val="center"/>
        </w:trPr>
        <w:tc>
          <w:tcPr>
            <w:tcW w:w="328" w:type="pct"/>
            <w:tcBorders>
              <w:top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eastAsiaTheme="minorEastAsia" w:hAnsi="宋体" w:cs="宋体"/>
                <w:szCs w:val="21"/>
                <w:lang w:val="zh-CN"/>
              </w:rPr>
            </w:pPr>
            <w:r w:rsidRPr="0015424A">
              <w:rPr>
                <w:rFonts w:ascii="宋体" w:eastAsiaTheme="minorEastAsia" w:hAnsi="宋体" w:cs="宋体"/>
                <w:szCs w:val="21"/>
                <w:lang w:val="zh-CN"/>
              </w:rPr>
              <w:t>2</w:t>
            </w:r>
          </w:p>
        </w:tc>
        <w:tc>
          <w:tcPr>
            <w:tcW w:w="89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328"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jc w:val="center"/>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540"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autoSpaceDE w:val="0"/>
              <w:autoSpaceDN w:val="0"/>
              <w:adjustRightInd w:val="0"/>
              <w:jc w:val="center"/>
              <w:rPr>
                <w:rFonts w:ascii="宋体" w:hAnsi="宋体" w:cs="宋体"/>
                <w:szCs w:val="21"/>
                <w:lang w:val="zh-CN"/>
              </w:rPr>
            </w:pPr>
          </w:p>
        </w:tc>
        <w:tc>
          <w:tcPr>
            <w:tcW w:w="394"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jc w:val="center"/>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362"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rPr>
                <w:rFonts w:ascii="宋体" w:hAnsi="宋体" w:cs="宋体"/>
                <w:szCs w:val="21"/>
                <w:lang w:val="zh-CN"/>
              </w:rPr>
            </w:pPr>
          </w:p>
        </w:tc>
        <w:tc>
          <w:tcPr>
            <w:tcW w:w="376"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rPr>
                <w:rFonts w:ascii="宋体" w:hAnsi="宋体" w:cs="宋体"/>
                <w:szCs w:val="21"/>
                <w:lang w:val="zh-CN"/>
              </w:rPr>
            </w:pPr>
          </w:p>
        </w:tc>
        <w:tc>
          <w:tcPr>
            <w:tcW w:w="60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p>
        </w:tc>
        <w:tc>
          <w:tcPr>
            <w:tcW w:w="678"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p>
        </w:tc>
        <w:tc>
          <w:tcPr>
            <w:tcW w:w="494"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jc w:val="right"/>
              <w:rPr>
                <w:rFonts w:ascii="宋体" w:hAnsi="宋体" w:cs="宋体"/>
                <w:szCs w:val="21"/>
                <w:lang w:val="zh-CN"/>
              </w:rPr>
            </w:pPr>
          </w:p>
        </w:tc>
      </w:tr>
      <w:tr w:rsidR="00276BA6" w:rsidRPr="0015424A" w:rsidTr="00B74B83">
        <w:trPr>
          <w:trHeight w:val="490"/>
          <w:jc w:val="center"/>
        </w:trPr>
        <w:tc>
          <w:tcPr>
            <w:tcW w:w="328" w:type="pct"/>
            <w:tcBorders>
              <w:top w:val="single" w:sz="4" w:space="0" w:color="auto"/>
              <w:bottom w:val="single" w:sz="4" w:space="0" w:color="auto"/>
              <w:right w:val="single" w:sz="4" w:space="0" w:color="auto"/>
            </w:tcBorders>
          </w:tcPr>
          <w:p w:rsidR="00B74B83" w:rsidRPr="0015424A" w:rsidRDefault="00B74B83" w:rsidP="003F01A2">
            <w:pPr>
              <w:spacing w:line="360" w:lineRule="auto"/>
              <w:jc w:val="right"/>
              <w:rPr>
                <w:rFonts w:ascii="宋体" w:hAnsi="宋体" w:cs="宋体"/>
                <w:szCs w:val="21"/>
                <w:lang w:val="zh-CN"/>
              </w:rPr>
            </w:pPr>
          </w:p>
        </w:tc>
        <w:tc>
          <w:tcPr>
            <w:tcW w:w="3500" w:type="pct"/>
            <w:gridSpan w:val="7"/>
            <w:tcBorders>
              <w:top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r w:rsidRPr="0015424A">
              <w:rPr>
                <w:rFonts w:ascii="宋体" w:hAnsi="宋体" w:cs="宋体" w:hint="eastAsia"/>
                <w:szCs w:val="21"/>
                <w:lang w:val="zh-CN"/>
              </w:rPr>
              <w:t>合计：大写（人民币）</w:t>
            </w:r>
            <w:r w:rsidRPr="0015424A">
              <w:rPr>
                <w:rFonts w:ascii="宋体" w:eastAsiaTheme="minorEastAsia" w:hAnsi="宋体" w:cs="宋体"/>
                <w:b/>
                <w:szCs w:val="21"/>
                <w:u w:val="single"/>
                <w:lang w:val="zh-CN"/>
              </w:rPr>
              <w:t>X</w:t>
            </w:r>
            <w:r w:rsidRPr="0015424A">
              <w:rPr>
                <w:rFonts w:ascii="宋体" w:hAnsi="宋体" w:cs="宋体" w:hint="eastAsia"/>
                <w:b/>
                <w:szCs w:val="21"/>
                <w:u w:val="single"/>
                <w:lang w:val="zh-CN"/>
              </w:rPr>
              <w:t>万</w:t>
            </w:r>
            <w:r w:rsidRPr="0015424A">
              <w:rPr>
                <w:rFonts w:ascii="宋体" w:eastAsiaTheme="minorEastAsia" w:hAnsi="宋体" w:cs="宋体"/>
                <w:b/>
                <w:szCs w:val="21"/>
                <w:u w:val="single"/>
                <w:lang w:val="zh-CN"/>
              </w:rPr>
              <w:t>X</w:t>
            </w:r>
            <w:r w:rsidRPr="0015424A">
              <w:rPr>
                <w:rFonts w:ascii="宋体" w:hAnsi="宋体" w:cs="宋体" w:hint="eastAsia"/>
                <w:b/>
                <w:szCs w:val="21"/>
                <w:u w:val="single"/>
                <w:lang w:val="zh-CN"/>
              </w:rPr>
              <w:t>仟元</w:t>
            </w:r>
            <w:r w:rsidRPr="0015424A">
              <w:rPr>
                <w:rFonts w:ascii="宋体" w:hAnsi="宋体" w:cs="宋体" w:hint="eastAsia"/>
                <w:szCs w:val="21"/>
                <w:lang w:val="zh-CN"/>
              </w:rPr>
              <w:t>整</w:t>
            </w:r>
          </w:p>
        </w:tc>
        <w:tc>
          <w:tcPr>
            <w:tcW w:w="1172" w:type="pct"/>
            <w:gridSpan w:val="2"/>
            <w:tcBorders>
              <w:top w:val="single" w:sz="4" w:space="0" w:color="auto"/>
              <w:left w:val="single" w:sz="4" w:space="0" w:color="auto"/>
              <w:bottom w:val="single" w:sz="4" w:space="0" w:color="auto"/>
              <w:right w:val="single" w:sz="4" w:space="0" w:color="auto"/>
            </w:tcBorders>
            <w:vAlign w:val="center"/>
          </w:tcPr>
          <w:p w:rsidR="00B74B83" w:rsidRPr="0015424A" w:rsidRDefault="00B74B83" w:rsidP="00450D7C">
            <w:pPr>
              <w:spacing w:line="360" w:lineRule="auto"/>
              <w:jc w:val="left"/>
              <w:rPr>
                <w:rFonts w:ascii="宋体" w:eastAsia="宋体" w:hAnsi="宋体" w:cs="宋体"/>
                <w:szCs w:val="21"/>
                <w:lang w:val="zh-CN"/>
              </w:rPr>
            </w:pPr>
            <w:bookmarkStart w:id="0" w:name="_Hlk77931364"/>
            <w:r w:rsidRPr="0015424A">
              <w:rPr>
                <w:rFonts w:ascii="宋体" w:eastAsia="宋体" w:hAnsi="宋体" w:cs="宋体" w:hint="eastAsia"/>
                <w:szCs w:val="21"/>
                <w:lang w:val="zh-CN"/>
              </w:rPr>
              <w:t xml:space="preserve">￥ </w:t>
            </w:r>
            <w:r w:rsidRPr="0015424A">
              <w:rPr>
                <w:rFonts w:ascii="宋体" w:hAnsi="宋体" w:cs="宋体" w:hint="eastAsia"/>
                <w:szCs w:val="21"/>
                <w:lang w:val="zh-CN"/>
              </w:rPr>
              <w:t>元</w:t>
            </w:r>
            <w:bookmarkEnd w:id="0"/>
          </w:p>
        </w:tc>
      </w:tr>
    </w:tbl>
    <w:p w:rsidR="00E264AA" w:rsidRPr="0015424A" w:rsidRDefault="00FD4E3A" w:rsidP="006622D1">
      <w:pPr>
        <w:spacing w:line="460" w:lineRule="exact"/>
        <w:ind w:firstLineChars="200" w:firstLine="480"/>
        <w:jc w:val="left"/>
        <w:rPr>
          <w:rFonts w:asciiTheme="minorEastAsia" w:eastAsiaTheme="minorEastAsia" w:hAnsiTheme="minorEastAsia" w:cs="宋体"/>
          <w:sz w:val="24"/>
        </w:rPr>
      </w:pPr>
      <w:r w:rsidRPr="0015424A">
        <w:rPr>
          <w:rFonts w:asciiTheme="minorEastAsia" w:eastAsiaTheme="minorEastAsia" w:hAnsiTheme="minorEastAsia" w:cs="宋体" w:hint="eastAsia"/>
          <w:sz w:val="24"/>
        </w:rPr>
        <w:t>备注：类型</w:t>
      </w:r>
      <w:r w:rsidR="00F82D71" w:rsidRPr="0015424A">
        <w:rPr>
          <w:rFonts w:asciiTheme="minorEastAsia" w:eastAsiaTheme="minorEastAsia" w:hAnsiTheme="minorEastAsia" w:cs="宋体" w:hint="eastAsia"/>
          <w:sz w:val="24"/>
        </w:rPr>
        <w:t>请从</w:t>
      </w:r>
      <w:r w:rsidR="002A120E" w:rsidRPr="0015424A">
        <w:rPr>
          <w:rFonts w:asciiTheme="minorEastAsia" w:eastAsiaTheme="minorEastAsia" w:hAnsiTheme="minorEastAsia" w:cs="宋体" w:hint="eastAsia"/>
          <w:sz w:val="24"/>
        </w:rPr>
        <w:t>“完全定制开发”</w:t>
      </w:r>
      <w:r w:rsidRPr="0015424A">
        <w:rPr>
          <w:rFonts w:asciiTheme="minorEastAsia" w:eastAsiaTheme="minorEastAsia" w:hAnsiTheme="minorEastAsia" w:cs="宋体" w:hint="eastAsia"/>
          <w:sz w:val="24"/>
        </w:rPr>
        <w:t>、</w:t>
      </w:r>
      <w:r w:rsidR="002A120E" w:rsidRPr="0015424A">
        <w:rPr>
          <w:rFonts w:asciiTheme="minorEastAsia" w:eastAsiaTheme="minorEastAsia" w:hAnsiTheme="minorEastAsia" w:cs="宋体" w:hint="eastAsia"/>
          <w:sz w:val="24"/>
        </w:rPr>
        <w:t>“部分定制开发”</w:t>
      </w:r>
      <w:r w:rsidR="00F82D71" w:rsidRPr="0015424A">
        <w:rPr>
          <w:rFonts w:asciiTheme="minorEastAsia" w:eastAsiaTheme="minorEastAsia" w:hAnsiTheme="minorEastAsia" w:cs="宋体" w:hint="eastAsia"/>
          <w:sz w:val="24"/>
        </w:rPr>
        <w:t>中选择其一</w:t>
      </w:r>
      <w:r w:rsidR="004F7D73" w:rsidRPr="0015424A">
        <w:rPr>
          <w:rFonts w:asciiTheme="minorEastAsia" w:eastAsiaTheme="minorEastAsia" w:hAnsiTheme="minorEastAsia" w:cs="宋体" w:hint="eastAsia"/>
          <w:sz w:val="24"/>
        </w:rPr>
        <w:t>，选择“部分定制开发”的</w:t>
      </w:r>
      <w:r w:rsidR="004F7D73" w:rsidRPr="0015424A">
        <w:rPr>
          <w:rFonts w:asciiTheme="minorEastAsia" w:eastAsiaTheme="minorEastAsia" w:hAnsiTheme="minorEastAsia" w:cs="宋体"/>
          <w:sz w:val="24"/>
        </w:rPr>
        <w:t>，需列明具体内容。</w:t>
      </w:r>
    </w:p>
    <w:p w:rsidR="00A04BB0" w:rsidRPr="0015424A" w:rsidRDefault="00830FC5" w:rsidP="006622D1">
      <w:pPr>
        <w:spacing w:line="460" w:lineRule="exact"/>
        <w:ind w:firstLineChars="200" w:firstLine="480"/>
        <w:jc w:val="left"/>
        <w:rPr>
          <w:rFonts w:asciiTheme="minorEastAsia" w:eastAsiaTheme="minorEastAsia" w:hAnsiTheme="minorEastAsia" w:cs="宋体"/>
          <w:sz w:val="24"/>
        </w:rPr>
      </w:pPr>
      <w:r w:rsidRPr="0015424A">
        <w:rPr>
          <w:rFonts w:asciiTheme="minorEastAsia" w:eastAsiaTheme="minorEastAsia" w:hAnsiTheme="minorEastAsia" w:cs="宋体" w:hint="eastAsia"/>
          <w:sz w:val="24"/>
        </w:rPr>
        <w:t>2、</w:t>
      </w:r>
      <w:r w:rsidR="00F33FEE" w:rsidRPr="0015424A">
        <w:rPr>
          <w:rFonts w:asciiTheme="minorEastAsia" w:eastAsiaTheme="minorEastAsia" w:hAnsiTheme="minorEastAsia" w:cs="宋体" w:hint="eastAsia"/>
          <w:sz w:val="24"/>
        </w:rPr>
        <w:t>具体</w:t>
      </w:r>
      <w:r w:rsidR="00577BA8" w:rsidRPr="0015424A">
        <w:rPr>
          <w:rFonts w:asciiTheme="minorEastAsia" w:eastAsiaTheme="minorEastAsia" w:hAnsiTheme="minorEastAsia" w:cs="宋体" w:hint="eastAsia"/>
          <w:sz w:val="24"/>
        </w:rPr>
        <w:t>技术目标</w:t>
      </w:r>
      <w:r w:rsidR="002D66C3" w:rsidRPr="0015424A">
        <w:rPr>
          <w:rFonts w:asciiTheme="minorEastAsia" w:eastAsiaTheme="minorEastAsia" w:hAnsiTheme="minorEastAsia" w:cs="宋体" w:hint="eastAsia"/>
          <w:sz w:val="24"/>
        </w:rPr>
        <w:t>、内容、方法和路径</w:t>
      </w:r>
      <w:r w:rsidR="00F33FEE" w:rsidRPr="0015424A">
        <w:rPr>
          <w:rFonts w:asciiTheme="minorEastAsia" w:eastAsiaTheme="minorEastAsia" w:hAnsiTheme="minorEastAsia" w:cs="宋体" w:hint="eastAsia"/>
          <w:sz w:val="24"/>
        </w:rPr>
        <w:t>详见</w:t>
      </w:r>
      <w:r w:rsidR="00914E4B" w:rsidRPr="0015424A">
        <w:rPr>
          <w:rFonts w:asciiTheme="minorEastAsia" w:eastAsiaTheme="minorEastAsia" w:hAnsiTheme="minorEastAsia" w:cs="宋体" w:hint="eastAsia"/>
          <w:sz w:val="24"/>
        </w:rPr>
        <w:t>合同</w:t>
      </w:r>
      <w:r w:rsidR="00F33FEE" w:rsidRPr="0015424A">
        <w:rPr>
          <w:rFonts w:asciiTheme="minorEastAsia" w:eastAsiaTheme="minorEastAsia" w:hAnsiTheme="minorEastAsia" w:cs="宋体" w:hint="eastAsia"/>
          <w:sz w:val="24"/>
        </w:rPr>
        <w:t>附件</w:t>
      </w:r>
      <w:r w:rsidR="002D66C3" w:rsidRPr="0015424A">
        <w:rPr>
          <w:rFonts w:asciiTheme="minorEastAsia" w:eastAsiaTheme="minorEastAsia" w:hAnsiTheme="minorEastAsia" w:cs="宋体" w:hint="eastAsia"/>
          <w:sz w:val="24"/>
        </w:rPr>
        <w:t>：</w:t>
      </w:r>
    </w:p>
    <w:p w:rsidR="00A04BB0" w:rsidRPr="0015424A" w:rsidRDefault="002D66C3" w:rsidP="006622D1">
      <w:pPr>
        <w:spacing w:line="460" w:lineRule="exact"/>
        <w:ind w:firstLineChars="200" w:firstLine="482"/>
        <w:outlineLvl w:val="1"/>
        <w:rPr>
          <w:rFonts w:asciiTheme="minorEastAsia" w:eastAsiaTheme="minorEastAsia" w:hAnsiTheme="minorEastAsia"/>
          <w:sz w:val="24"/>
          <w:szCs w:val="24"/>
        </w:rPr>
      </w:pPr>
      <w:r w:rsidRPr="0015424A">
        <w:rPr>
          <w:rFonts w:asciiTheme="minorEastAsia" w:eastAsiaTheme="minorEastAsia" w:hAnsiTheme="minorEastAsia" w:cs="宋体" w:hint="eastAsia"/>
          <w:b/>
          <w:sz w:val="24"/>
        </w:rPr>
        <w:t>附件一</w:t>
      </w:r>
      <w:r w:rsidR="00494275" w:rsidRPr="0015424A">
        <w:rPr>
          <w:rFonts w:asciiTheme="minorEastAsia" w:eastAsiaTheme="minorEastAsia" w:hAnsiTheme="minorEastAsia" w:cs="宋体" w:hint="eastAsia"/>
          <w:b/>
          <w:sz w:val="24"/>
        </w:rPr>
        <w:t>：</w:t>
      </w:r>
      <w:r w:rsidRPr="0015424A">
        <w:rPr>
          <w:rFonts w:asciiTheme="minorEastAsia" w:eastAsiaTheme="minorEastAsia" w:hAnsiTheme="minorEastAsia" w:cs="宋体" w:hint="eastAsia"/>
          <w:b/>
          <w:sz w:val="24"/>
        </w:rPr>
        <w:t>功能列表；附件二</w:t>
      </w:r>
      <w:r w:rsidR="00494275" w:rsidRPr="0015424A">
        <w:rPr>
          <w:rFonts w:asciiTheme="minorEastAsia" w:eastAsiaTheme="minorEastAsia" w:hAnsiTheme="minorEastAsia" w:cs="宋体" w:hint="eastAsia"/>
          <w:b/>
          <w:sz w:val="24"/>
        </w:rPr>
        <w:t>：</w:t>
      </w:r>
      <w:r w:rsidR="005D0AC5" w:rsidRPr="0015424A">
        <w:rPr>
          <w:rFonts w:asciiTheme="minorEastAsia" w:eastAsiaTheme="minorEastAsia" w:hAnsiTheme="minorEastAsia" w:cs="宋体" w:hint="eastAsia"/>
          <w:b/>
          <w:sz w:val="24"/>
        </w:rPr>
        <w:t>技术要求</w:t>
      </w:r>
      <w:r w:rsidR="008E377D" w:rsidRPr="0015424A">
        <w:rPr>
          <w:rFonts w:asciiTheme="minorEastAsia" w:eastAsiaTheme="minorEastAsia" w:hAnsiTheme="minorEastAsia" w:cs="宋体" w:hint="eastAsia"/>
          <w:b/>
          <w:sz w:val="24"/>
        </w:rPr>
        <w:t>；</w:t>
      </w:r>
      <w:r w:rsidR="000614D9" w:rsidRPr="0015424A">
        <w:rPr>
          <w:rFonts w:asciiTheme="minorEastAsia" w:eastAsiaTheme="minorEastAsia" w:hAnsiTheme="minorEastAsia" w:cs="宋体" w:hint="eastAsia"/>
          <w:b/>
          <w:sz w:val="24"/>
        </w:rPr>
        <w:t>附件三：服务要求；</w:t>
      </w:r>
      <w:r w:rsidR="008E377D" w:rsidRPr="0015424A">
        <w:rPr>
          <w:rFonts w:asciiTheme="minorEastAsia" w:eastAsiaTheme="minorEastAsia" w:hAnsiTheme="minorEastAsia" w:cs="宋体" w:hint="eastAsia"/>
          <w:b/>
          <w:sz w:val="24"/>
        </w:rPr>
        <w:t>附件</w:t>
      </w:r>
      <w:r w:rsidR="000614D9" w:rsidRPr="0015424A">
        <w:rPr>
          <w:rFonts w:asciiTheme="minorEastAsia" w:eastAsiaTheme="minorEastAsia" w:hAnsiTheme="minorEastAsia" w:cs="宋体" w:hint="eastAsia"/>
          <w:b/>
          <w:sz w:val="24"/>
        </w:rPr>
        <w:t>四</w:t>
      </w:r>
      <w:r w:rsidR="008E377D" w:rsidRPr="0015424A">
        <w:rPr>
          <w:rFonts w:asciiTheme="minorEastAsia" w:eastAsiaTheme="minorEastAsia" w:hAnsiTheme="minorEastAsia" w:cs="宋体" w:hint="eastAsia"/>
          <w:b/>
          <w:sz w:val="24"/>
        </w:rPr>
        <w:t>：</w:t>
      </w:r>
      <w:r w:rsidR="009E46AB" w:rsidRPr="0015424A">
        <w:rPr>
          <w:rFonts w:asciiTheme="minorEastAsia" w:eastAsiaTheme="minorEastAsia" w:hAnsiTheme="minorEastAsia" w:hint="eastAsia"/>
          <w:b/>
          <w:sz w:val="24"/>
          <w:szCs w:val="24"/>
        </w:rPr>
        <w:t>阶段交付内容</w:t>
      </w:r>
      <w:r w:rsidR="00186199" w:rsidRPr="0015424A">
        <w:rPr>
          <w:rFonts w:asciiTheme="minorEastAsia" w:eastAsiaTheme="minorEastAsia" w:hAnsiTheme="minorEastAsia" w:cs="宋体" w:hint="eastAsia"/>
          <w:sz w:val="24"/>
        </w:rPr>
        <w:t>（</w:t>
      </w:r>
      <w:r w:rsidR="00373D3C" w:rsidRPr="0015424A">
        <w:rPr>
          <w:rFonts w:asciiTheme="minorEastAsia" w:eastAsiaTheme="minorEastAsia" w:hAnsiTheme="minorEastAsia" w:cs="宋体" w:hint="eastAsia"/>
          <w:sz w:val="24"/>
        </w:rPr>
        <w:t>均需</w:t>
      </w:r>
      <w:r w:rsidR="00373D3C" w:rsidRPr="0015424A">
        <w:rPr>
          <w:rFonts w:asciiTheme="minorEastAsia" w:eastAsiaTheme="minorEastAsia" w:hAnsiTheme="minorEastAsia" w:hint="eastAsia"/>
          <w:sz w:val="24"/>
          <w:szCs w:val="24"/>
        </w:rPr>
        <w:t>与采购文件及成交结果保持一致</w:t>
      </w:r>
      <w:r w:rsidR="00186199" w:rsidRPr="0015424A">
        <w:rPr>
          <w:rFonts w:asciiTheme="minorEastAsia" w:eastAsiaTheme="minorEastAsia" w:hAnsiTheme="minorEastAsia" w:cs="宋体" w:hint="eastAsia"/>
          <w:sz w:val="24"/>
        </w:rPr>
        <w:t>）</w:t>
      </w:r>
      <w:r w:rsidR="009E46AB" w:rsidRPr="0015424A">
        <w:rPr>
          <w:rFonts w:asciiTheme="minorEastAsia" w:eastAsiaTheme="minorEastAsia" w:hAnsiTheme="minorEastAsia" w:hint="eastAsia"/>
          <w:sz w:val="24"/>
          <w:szCs w:val="24"/>
        </w:rPr>
        <w:t>。</w:t>
      </w:r>
    </w:p>
    <w:p w:rsidR="00F33FEE" w:rsidRPr="0015424A" w:rsidRDefault="00F33FEE" w:rsidP="00310A5C">
      <w:pPr>
        <w:spacing w:line="460" w:lineRule="exact"/>
        <w:rPr>
          <w:rFonts w:asciiTheme="minorEastAsia" w:eastAsiaTheme="minorEastAsia" w:hAnsiTheme="minorEastAsia"/>
          <w:b/>
          <w:sz w:val="24"/>
        </w:rPr>
      </w:pPr>
      <w:r w:rsidRPr="0015424A">
        <w:rPr>
          <w:rFonts w:asciiTheme="minorEastAsia" w:eastAsiaTheme="minorEastAsia" w:hAnsiTheme="minorEastAsia" w:cs="宋体" w:hint="eastAsia"/>
          <w:b/>
          <w:sz w:val="24"/>
        </w:rPr>
        <w:t>第二条</w:t>
      </w:r>
      <w:r w:rsidR="00E00C08" w:rsidRPr="0015424A">
        <w:rPr>
          <w:rFonts w:asciiTheme="minorEastAsia" w:eastAsiaTheme="minorEastAsia" w:hAnsiTheme="minorEastAsia" w:cs="宋体" w:hint="eastAsia"/>
          <w:b/>
          <w:sz w:val="24"/>
        </w:rPr>
        <w:t xml:space="preserve"> </w:t>
      </w:r>
      <w:r w:rsidRPr="0015424A">
        <w:rPr>
          <w:rFonts w:asciiTheme="minorEastAsia" w:eastAsiaTheme="minorEastAsia" w:hAnsiTheme="minorEastAsia" w:cs="宋体" w:hint="eastAsia"/>
          <w:b/>
          <w:sz w:val="24"/>
        </w:rPr>
        <w:t>质量要求</w:t>
      </w:r>
    </w:p>
    <w:p w:rsidR="00F33FEE" w:rsidRPr="0015424A" w:rsidRDefault="00F33FEE" w:rsidP="00310A5C">
      <w:pPr>
        <w:spacing w:line="460" w:lineRule="exact"/>
        <w:ind w:firstLineChars="200" w:firstLine="480"/>
        <w:jc w:val="left"/>
        <w:rPr>
          <w:rFonts w:asciiTheme="minorEastAsia" w:eastAsiaTheme="minorEastAsia" w:hAnsiTheme="minorEastAsia" w:cs="宋体"/>
          <w:sz w:val="24"/>
        </w:rPr>
      </w:pPr>
      <w:r w:rsidRPr="0015424A">
        <w:rPr>
          <w:rFonts w:asciiTheme="minorEastAsia" w:eastAsiaTheme="minorEastAsia" w:hAnsiTheme="minorEastAsia" w:cs="宋体"/>
          <w:sz w:val="24"/>
        </w:rPr>
        <w:t>1</w:t>
      </w:r>
      <w:r w:rsidRPr="0015424A">
        <w:rPr>
          <w:rFonts w:asciiTheme="minorEastAsia" w:eastAsiaTheme="minorEastAsia" w:hAnsiTheme="minorEastAsia" w:cs="宋体" w:hint="eastAsia"/>
          <w:sz w:val="24"/>
        </w:rPr>
        <w:t>、乙方交付的</w:t>
      </w:r>
      <w:r w:rsidR="00AA60F0" w:rsidRPr="0015424A">
        <w:rPr>
          <w:rFonts w:asciiTheme="minorEastAsia" w:eastAsiaTheme="minorEastAsia" w:hAnsiTheme="minorEastAsia" w:cs="宋体" w:hint="eastAsia"/>
          <w:sz w:val="24"/>
        </w:rPr>
        <w:t>软件</w:t>
      </w:r>
      <w:r w:rsidRPr="0015424A">
        <w:rPr>
          <w:rFonts w:asciiTheme="minorEastAsia" w:eastAsiaTheme="minorEastAsia" w:hAnsiTheme="minorEastAsia" w:cs="宋体" w:hint="eastAsia"/>
          <w:sz w:val="24"/>
        </w:rPr>
        <w:t>必须符合中华人民共和国国家标准，行业标准、产品质量标准以及相关技术规范。</w:t>
      </w:r>
    </w:p>
    <w:p w:rsidR="000614D9" w:rsidRPr="0015424A" w:rsidRDefault="00F33FEE" w:rsidP="004161BC">
      <w:pPr>
        <w:spacing w:line="460" w:lineRule="exact"/>
        <w:ind w:firstLine="420"/>
        <w:rPr>
          <w:rFonts w:asciiTheme="minorEastAsia" w:eastAsiaTheme="minorEastAsia" w:hAnsiTheme="minorEastAsia"/>
          <w:sz w:val="24"/>
        </w:rPr>
      </w:pPr>
      <w:r w:rsidRPr="0015424A">
        <w:rPr>
          <w:rFonts w:asciiTheme="minorEastAsia" w:eastAsiaTheme="minorEastAsia" w:hAnsiTheme="minorEastAsia" w:hint="eastAsia"/>
          <w:sz w:val="24"/>
        </w:rPr>
        <w:t>2、乙方交付的</w:t>
      </w:r>
      <w:r w:rsidR="00450D7C" w:rsidRPr="0015424A">
        <w:rPr>
          <w:rFonts w:asciiTheme="minorEastAsia" w:eastAsiaTheme="minorEastAsia" w:hAnsiTheme="minorEastAsia" w:hint="eastAsia"/>
          <w:sz w:val="24"/>
        </w:rPr>
        <w:t>软件</w:t>
      </w:r>
      <w:r w:rsidRPr="0015424A">
        <w:rPr>
          <w:rFonts w:asciiTheme="minorEastAsia" w:eastAsiaTheme="minorEastAsia" w:hAnsiTheme="minorEastAsia" w:hint="eastAsia"/>
          <w:sz w:val="24"/>
        </w:rPr>
        <w:t>必须</w:t>
      </w:r>
      <w:r w:rsidR="00555AE3" w:rsidRPr="0015424A">
        <w:rPr>
          <w:rFonts w:asciiTheme="minorEastAsia" w:eastAsiaTheme="minorEastAsia" w:hAnsiTheme="minorEastAsia" w:hint="eastAsia"/>
          <w:sz w:val="24"/>
        </w:rPr>
        <w:t>满足甲方功能、技术、服务等要求和</w:t>
      </w:r>
      <w:r w:rsidR="00577BA8" w:rsidRPr="0015424A">
        <w:rPr>
          <w:rFonts w:asciiTheme="minorEastAsia" w:eastAsiaTheme="minorEastAsia" w:hAnsiTheme="minorEastAsia" w:hint="eastAsia"/>
          <w:sz w:val="24"/>
        </w:rPr>
        <w:t>验收标准</w:t>
      </w:r>
      <w:r w:rsidRPr="0015424A">
        <w:rPr>
          <w:rFonts w:asciiTheme="minorEastAsia" w:eastAsiaTheme="minorEastAsia" w:hAnsiTheme="minorEastAsia" w:cs="宋体" w:hint="eastAsia"/>
          <w:sz w:val="24"/>
        </w:rPr>
        <w:t>。</w:t>
      </w:r>
    </w:p>
    <w:p w:rsidR="00F33FEE"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t>第三条</w:t>
      </w:r>
      <w:r w:rsidR="00E00C08" w:rsidRPr="0015424A">
        <w:rPr>
          <w:rFonts w:asciiTheme="minorEastAsia" w:eastAsiaTheme="minorEastAsia" w:hAnsiTheme="minorEastAsia" w:cs="宋体" w:hint="eastAsia"/>
          <w:b/>
          <w:sz w:val="24"/>
        </w:rPr>
        <w:t xml:space="preserve"> </w:t>
      </w:r>
      <w:r w:rsidRPr="0015424A">
        <w:rPr>
          <w:rFonts w:asciiTheme="minorEastAsia" w:eastAsiaTheme="minorEastAsia" w:hAnsiTheme="minorEastAsia" w:cs="宋体" w:hint="eastAsia"/>
          <w:b/>
          <w:sz w:val="24"/>
        </w:rPr>
        <w:t>交付</w:t>
      </w:r>
      <w:r w:rsidR="000614D9" w:rsidRPr="0015424A">
        <w:rPr>
          <w:rFonts w:asciiTheme="minorEastAsia" w:eastAsiaTheme="minorEastAsia" w:hAnsiTheme="minorEastAsia" w:cs="宋体" w:hint="eastAsia"/>
          <w:b/>
          <w:sz w:val="24"/>
        </w:rPr>
        <w:t>要求</w:t>
      </w:r>
    </w:p>
    <w:p w:rsidR="005F2105" w:rsidRPr="0015424A" w:rsidRDefault="00A3754A"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1、</w:t>
      </w:r>
      <w:r w:rsidR="005F2105" w:rsidRPr="0015424A">
        <w:rPr>
          <w:rFonts w:asciiTheme="minorEastAsia" w:eastAsiaTheme="minorEastAsia" w:hAnsiTheme="minorEastAsia"/>
          <w:sz w:val="24"/>
          <w:szCs w:val="24"/>
        </w:rPr>
        <w:t>合同</w:t>
      </w:r>
      <w:r w:rsidR="005F2105" w:rsidRPr="0015424A">
        <w:rPr>
          <w:rFonts w:asciiTheme="minorEastAsia" w:eastAsiaTheme="minorEastAsia" w:hAnsiTheme="minorEastAsia" w:hint="eastAsia"/>
          <w:sz w:val="24"/>
          <w:szCs w:val="24"/>
        </w:rPr>
        <w:t>生效</w:t>
      </w:r>
      <w:r w:rsidR="005F2105" w:rsidRPr="0015424A">
        <w:rPr>
          <w:rFonts w:asciiTheme="minorEastAsia" w:eastAsiaTheme="minorEastAsia" w:hAnsiTheme="minorEastAsia"/>
          <w:sz w:val="24"/>
          <w:szCs w:val="24"/>
        </w:rPr>
        <w:t>之日起个</w:t>
      </w:r>
      <w:r w:rsidR="00E32351" w:rsidRPr="0015424A">
        <w:rPr>
          <w:rFonts w:asciiTheme="minorEastAsia" w:eastAsiaTheme="minorEastAsia" w:hAnsiTheme="minorEastAsia"/>
          <w:sz w:val="24"/>
          <w:szCs w:val="24"/>
          <w:u w:val="single"/>
        </w:rPr>
        <w:t xml:space="preserve"> </w:t>
      </w:r>
      <w:r w:rsidR="00E32351" w:rsidRPr="0015424A">
        <w:rPr>
          <w:rFonts w:asciiTheme="minorEastAsia" w:eastAsiaTheme="minorEastAsia" w:hAnsiTheme="minorEastAsia" w:cs="宋体"/>
          <w:sz w:val="24"/>
          <w:u w:val="single"/>
        </w:rPr>
        <w:t>xx</w:t>
      </w:r>
      <w:r w:rsidR="005F2105" w:rsidRPr="0015424A">
        <w:rPr>
          <w:rFonts w:asciiTheme="minorEastAsia" w:eastAsiaTheme="minorEastAsia" w:hAnsiTheme="minorEastAsia"/>
          <w:sz w:val="24"/>
          <w:szCs w:val="24"/>
        </w:rPr>
        <w:t>月内完成</w:t>
      </w:r>
      <w:r w:rsidR="00167944" w:rsidRPr="0015424A">
        <w:rPr>
          <w:rFonts w:asciiTheme="minorEastAsia" w:eastAsiaTheme="minorEastAsia" w:hAnsiTheme="minorEastAsia" w:hint="eastAsia"/>
          <w:sz w:val="24"/>
          <w:szCs w:val="24"/>
        </w:rPr>
        <w:t>开发</w:t>
      </w:r>
      <w:r w:rsidR="005F2105" w:rsidRPr="0015424A">
        <w:rPr>
          <w:rFonts w:asciiTheme="minorEastAsia" w:eastAsiaTheme="minorEastAsia" w:hAnsiTheme="minorEastAsia"/>
          <w:sz w:val="24"/>
          <w:szCs w:val="24"/>
        </w:rPr>
        <w:t>实施，</w:t>
      </w:r>
      <w:r w:rsidR="00EF730D" w:rsidRPr="0015424A">
        <w:rPr>
          <w:rFonts w:asciiTheme="minorEastAsia" w:eastAsiaTheme="minorEastAsia" w:hAnsiTheme="minorEastAsia" w:hint="eastAsia"/>
          <w:sz w:val="24"/>
          <w:szCs w:val="24"/>
        </w:rPr>
        <w:t>经甲方</w:t>
      </w:r>
      <w:r w:rsidR="002E412D" w:rsidRPr="0015424A">
        <w:rPr>
          <w:rFonts w:asciiTheme="minorEastAsia" w:eastAsiaTheme="minorEastAsia" w:hAnsiTheme="minorEastAsia" w:hint="eastAsia"/>
          <w:sz w:val="24"/>
          <w:szCs w:val="24"/>
        </w:rPr>
        <w:t>书面</w:t>
      </w:r>
      <w:r w:rsidR="00EF730D" w:rsidRPr="0015424A">
        <w:rPr>
          <w:rFonts w:asciiTheme="minorEastAsia" w:eastAsiaTheme="minorEastAsia" w:hAnsiTheme="minorEastAsia" w:hint="eastAsia"/>
          <w:sz w:val="24"/>
          <w:szCs w:val="24"/>
        </w:rPr>
        <w:t>认可</w:t>
      </w:r>
      <w:r w:rsidR="005F2105" w:rsidRPr="0015424A">
        <w:rPr>
          <w:rFonts w:asciiTheme="minorEastAsia" w:eastAsiaTheme="minorEastAsia" w:hAnsiTheme="minorEastAsia"/>
          <w:sz w:val="24"/>
          <w:szCs w:val="24"/>
        </w:rPr>
        <w:t>进入试运行阶段，试运行期为</w:t>
      </w:r>
      <w:r w:rsidR="00E32351" w:rsidRPr="0015424A">
        <w:rPr>
          <w:rFonts w:asciiTheme="minorEastAsia" w:eastAsiaTheme="minorEastAsia" w:hAnsiTheme="minorEastAsia"/>
          <w:sz w:val="24"/>
          <w:szCs w:val="24"/>
          <w:u w:val="single"/>
        </w:rPr>
        <w:t xml:space="preserve"> </w:t>
      </w:r>
      <w:r w:rsidR="00E32351" w:rsidRPr="0015424A">
        <w:rPr>
          <w:rFonts w:asciiTheme="minorEastAsia" w:eastAsiaTheme="minorEastAsia" w:hAnsiTheme="minorEastAsia" w:cs="宋体"/>
          <w:sz w:val="24"/>
          <w:u w:val="single"/>
        </w:rPr>
        <w:t>xx</w:t>
      </w:r>
      <w:r w:rsidR="005F2105" w:rsidRPr="0015424A">
        <w:rPr>
          <w:rFonts w:asciiTheme="minorEastAsia" w:eastAsiaTheme="minorEastAsia" w:hAnsiTheme="minorEastAsia"/>
          <w:sz w:val="24"/>
          <w:szCs w:val="24"/>
        </w:rPr>
        <w:t>个月。试运行期满后经甲方</w:t>
      </w:r>
      <w:r w:rsidR="002E412D" w:rsidRPr="0015424A">
        <w:rPr>
          <w:rFonts w:asciiTheme="minorEastAsia" w:eastAsiaTheme="minorEastAsia" w:hAnsiTheme="minorEastAsia" w:hint="eastAsia"/>
          <w:sz w:val="24"/>
          <w:szCs w:val="24"/>
        </w:rPr>
        <w:t>书面</w:t>
      </w:r>
      <w:r w:rsidR="005F2105" w:rsidRPr="0015424A">
        <w:rPr>
          <w:rFonts w:asciiTheme="minorEastAsia" w:eastAsiaTheme="minorEastAsia" w:hAnsiTheme="minorEastAsia"/>
          <w:sz w:val="24"/>
          <w:szCs w:val="24"/>
        </w:rPr>
        <w:t>认可进入</w:t>
      </w:r>
      <w:r w:rsidR="00151AC1" w:rsidRPr="0015424A">
        <w:rPr>
          <w:rFonts w:asciiTheme="minorEastAsia" w:eastAsiaTheme="minorEastAsia" w:hAnsiTheme="minorEastAsia" w:hint="eastAsia"/>
          <w:sz w:val="24"/>
          <w:szCs w:val="24"/>
        </w:rPr>
        <w:t>总体</w:t>
      </w:r>
      <w:r w:rsidR="005F2105" w:rsidRPr="0015424A">
        <w:rPr>
          <w:rFonts w:asciiTheme="minorEastAsia" w:eastAsiaTheme="minorEastAsia" w:hAnsiTheme="minorEastAsia"/>
          <w:sz w:val="24"/>
          <w:szCs w:val="24"/>
        </w:rPr>
        <w:t>验收程序。</w:t>
      </w:r>
      <w:r w:rsidR="00151AC1" w:rsidRPr="0015424A">
        <w:rPr>
          <w:rFonts w:asciiTheme="minorEastAsia" w:eastAsiaTheme="minorEastAsia" w:hAnsiTheme="minorEastAsia" w:hint="eastAsia"/>
          <w:sz w:val="24"/>
          <w:szCs w:val="24"/>
        </w:rPr>
        <w:t>总体</w:t>
      </w:r>
      <w:r w:rsidR="005F2105" w:rsidRPr="0015424A">
        <w:rPr>
          <w:rFonts w:asciiTheme="minorEastAsia" w:eastAsiaTheme="minorEastAsia" w:hAnsiTheme="minorEastAsia"/>
          <w:sz w:val="24"/>
          <w:szCs w:val="24"/>
        </w:rPr>
        <w:t>验收通过后进入</w:t>
      </w:r>
      <w:r w:rsidR="00156F3D" w:rsidRPr="0015424A">
        <w:rPr>
          <w:rFonts w:asciiTheme="minorEastAsia" w:eastAsiaTheme="minorEastAsia" w:hAnsiTheme="minorEastAsia" w:hint="eastAsia"/>
          <w:sz w:val="24"/>
          <w:szCs w:val="24"/>
        </w:rPr>
        <w:t>售后</w:t>
      </w:r>
      <w:r w:rsidR="005F2105" w:rsidRPr="0015424A">
        <w:rPr>
          <w:rFonts w:asciiTheme="minorEastAsia" w:eastAsiaTheme="minorEastAsia" w:hAnsiTheme="minorEastAsia"/>
          <w:sz w:val="24"/>
          <w:szCs w:val="24"/>
        </w:rPr>
        <w:t>服务</w:t>
      </w:r>
      <w:r w:rsidR="00156F3D" w:rsidRPr="0015424A">
        <w:rPr>
          <w:rFonts w:asciiTheme="minorEastAsia" w:eastAsiaTheme="minorEastAsia" w:hAnsiTheme="minorEastAsia" w:hint="eastAsia"/>
          <w:sz w:val="24"/>
          <w:szCs w:val="24"/>
        </w:rPr>
        <w:t>和质保期</w:t>
      </w:r>
      <w:r w:rsidR="00151AC1" w:rsidRPr="0015424A">
        <w:rPr>
          <w:rFonts w:asciiTheme="minorEastAsia" w:eastAsiaTheme="minorEastAsia" w:hAnsiTheme="minorEastAsia" w:hint="eastAsia"/>
          <w:sz w:val="24"/>
          <w:szCs w:val="24"/>
        </w:rPr>
        <w:t>（简称质保期）</w:t>
      </w:r>
      <w:r w:rsidR="005F2105" w:rsidRPr="0015424A">
        <w:rPr>
          <w:rFonts w:asciiTheme="minorEastAsia" w:eastAsiaTheme="minorEastAsia" w:hAnsiTheme="minorEastAsia"/>
          <w:sz w:val="24"/>
          <w:szCs w:val="24"/>
        </w:rPr>
        <w:t>。</w:t>
      </w:r>
    </w:p>
    <w:p w:rsidR="00156F3D" w:rsidRPr="0015424A" w:rsidRDefault="00A3754A" w:rsidP="00310A5C">
      <w:pPr>
        <w:spacing w:line="460" w:lineRule="exact"/>
        <w:ind w:firstLine="482"/>
        <w:outlineLvl w:val="1"/>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2、</w:t>
      </w:r>
      <w:r w:rsidR="00156F3D" w:rsidRPr="0015424A">
        <w:rPr>
          <w:rFonts w:asciiTheme="minorEastAsia" w:eastAsiaTheme="minorEastAsia" w:hAnsiTheme="minorEastAsia" w:hint="eastAsia"/>
          <w:sz w:val="24"/>
          <w:szCs w:val="24"/>
        </w:rPr>
        <w:t>交付内容：</w:t>
      </w:r>
      <w:r w:rsidR="00450D7C" w:rsidRPr="0015424A">
        <w:rPr>
          <w:rFonts w:asciiTheme="minorEastAsia" w:eastAsiaTheme="minorEastAsia" w:hAnsiTheme="minorEastAsia" w:hint="eastAsia"/>
          <w:sz w:val="24"/>
          <w:szCs w:val="24"/>
        </w:rPr>
        <w:t>软件</w:t>
      </w:r>
      <w:r w:rsidR="00156F3D" w:rsidRPr="0015424A">
        <w:rPr>
          <w:rFonts w:asciiTheme="minorEastAsia" w:eastAsiaTheme="minorEastAsia" w:hAnsiTheme="minorEastAsia" w:hint="eastAsia"/>
          <w:sz w:val="24"/>
          <w:szCs w:val="24"/>
        </w:rPr>
        <w:t>的交付分为三个阶段，</w:t>
      </w:r>
      <w:r w:rsidR="00167944" w:rsidRPr="0015424A">
        <w:rPr>
          <w:rFonts w:asciiTheme="minorEastAsia" w:eastAsiaTheme="minorEastAsia" w:hAnsiTheme="minorEastAsia" w:hint="eastAsia"/>
          <w:sz w:val="24"/>
          <w:szCs w:val="24"/>
        </w:rPr>
        <w:t>每</w:t>
      </w:r>
      <w:r w:rsidR="00156F3D" w:rsidRPr="0015424A">
        <w:rPr>
          <w:rFonts w:asciiTheme="minorEastAsia" w:eastAsiaTheme="minorEastAsia" w:hAnsiTheme="minorEastAsia" w:hint="eastAsia"/>
          <w:sz w:val="24"/>
          <w:szCs w:val="24"/>
        </w:rPr>
        <w:t>阶段</w:t>
      </w:r>
      <w:r w:rsidR="00167944" w:rsidRPr="0015424A">
        <w:rPr>
          <w:rFonts w:asciiTheme="minorEastAsia" w:eastAsiaTheme="minorEastAsia" w:hAnsiTheme="minorEastAsia" w:hint="eastAsia"/>
          <w:sz w:val="24"/>
          <w:szCs w:val="24"/>
        </w:rPr>
        <w:t>按</w:t>
      </w:r>
      <w:r w:rsidR="009763BB" w:rsidRPr="0015424A">
        <w:rPr>
          <w:rFonts w:asciiTheme="minorEastAsia" w:eastAsiaTheme="minorEastAsia" w:hAnsiTheme="minorEastAsia" w:hint="eastAsia"/>
          <w:sz w:val="24"/>
          <w:szCs w:val="24"/>
        </w:rPr>
        <w:t>对应</w:t>
      </w:r>
      <w:r w:rsidR="00167944" w:rsidRPr="0015424A">
        <w:rPr>
          <w:rFonts w:asciiTheme="minorEastAsia" w:eastAsiaTheme="minorEastAsia" w:hAnsiTheme="minorEastAsia" w:hint="eastAsia"/>
          <w:sz w:val="24"/>
          <w:szCs w:val="24"/>
        </w:rPr>
        <w:t>要求</w:t>
      </w:r>
      <w:r w:rsidR="009763BB" w:rsidRPr="0015424A">
        <w:rPr>
          <w:rFonts w:asciiTheme="minorEastAsia" w:eastAsiaTheme="minorEastAsia" w:hAnsiTheme="minorEastAsia" w:hint="eastAsia"/>
          <w:sz w:val="24"/>
          <w:szCs w:val="24"/>
        </w:rPr>
        <w:t>进行阶段</w:t>
      </w:r>
      <w:r w:rsidR="00156F3D" w:rsidRPr="0015424A">
        <w:rPr>
          <w:rFonts w:asciiTheme="minorEastAsia" w:eastAsiaTheme="minorEastAsia" w:hAnsiTheme="minorEastAsia" w:hint="eastAsia"/>
          <w:sz w:val="24"/>
          <w:szCs w:val="24"/>
        </w:rPr>
        <w:t>验收，</w:t>
      </w:r>
      <w:r w:rsidR="009763BB" w:rsidRPr="0015424A">
        <w:rPr>
          <w:rFonts w:asciiTheme="minorEastAsia" w:eastAsiaTheme="minorEastAsia" w:hAnsiTheme="minorEastAsia" w:hint="eastAsia"/>
          <w:sz w:val="24"/>
          <w:szCs w:val="24"/>
        </w:rPr>
        <w:t>通过后</w:t>
      </w:r>
      <w:r w:rsidR="00156F3D" w:rsidRPr="0015424A">
        <w:rPr>
          <w:rFonts w:asciiTheme="minorEastAsia" w:eastAsiaTheme="minorEastAsia" w:hAnsiTheme="minorEastAsia" w:hint="eastAsia"/>
          <w:sz w:val="24"/>
          <w:szCs w:val="24"/>
        </w:rPr>
        <w:t>由甲方出具书面的阶段验收证明，方可进入下一阶段。具体交付内容详见</w:t>
      </w:r>
      <w:r w:rsidR="008018CB" w:rsidRPr="0015424A">
        <w:rPr>
          <w:rFonts w:asciiTheme="minorEastAsia" w:eastAsiaTheme="minorEastAsia" w:hAnsiTheme="minorEastAsia" w:hint="eastAsia"/>
          <w:sz w:val="24"/>
          <w:szCs w:val="24"/>
        </w:rPr>
        <w:t>：</w:t>
      </w:r>
      <w:r w:rsidR="00156F3D" w:rsidRPr="0015424A">
        <w:rPr>
          <w:rFonts w:asciiTheme="minorEastAsia" w:eastAsiaTheme="minorEastAsia" w:hAnsiTheme="minorEastAsia" w:hint="eastAsia"/>
          <w:b/>
          <w:sz w:val="24"/>
          <w:szCs w:val="24"/>
        </w:rPr>
        <w:t>附件</w:t>
      </w:r>
      <w:r w:rsidR="00914E4B" w:rsidRPr="0015424A">
        <w:rPr>
          <w:rFonts w:asciiTheme="minorEastAsia" w:eastAsiaTheme="minorEastAsia" w:hAnsiTheme="minorEastAsia" w:hint="eastAsia"/>
          <w:b/>
          <w:sz w:val="24"/>
          <w:szCs w:val="24"/>
        </w:rPr>
        <w:t>四</w:t>
      </w:r>
      <w:r w:rsidR="00156F3D" w:rsidRPr="0015424A">
        <w:rPr>
          <w:rFonts w:asciiTheme="minorEastAsia" w:eastAsiaTheme="minorEastAsia" w:hAnsiTheme="minorEastAsia" w:hint="eastAsia"/>
          <w:b/>
          <w:sz w:val="24"/>
          <w:szCs w:val="24"/>
        </w:rPr>
        <w:t>：阶段交付内容</w:t>
      </w:r>
      <w:r w:rsidR="00156F3D" w:rsidRPr="0015424A">
        <w:rPr>
          <w:rFonts w:asciiTheme="minorEastAsia" w:eastAsiaTheme="minorEastAsia" w:hAnsiTheme="minorEastAsia" w:hint="eastAsia"/>
          <w:sz w:val="24"/>
          <w:szCs w:val="24"/>
        </w:rPr>
        <w:t>。</w:t>
      </w:r>
    </w:p>
    <w:p w:rsidR="005F2105" w:rsidRPr="0015424A" w:rsidRDefault="00156F3D" w:rsidP="006622D1">
      <w:pPr>
        <w:spacing w:line="460" w:lineRule="exact"/>
        <w:ind w:firstLine="480"/>
        <w:rPr>
          <w:rFonts w:asciiTheme="minorEastAsia" w:eastAsiaTheme="minorEastAsia" w:hAnsiTheme="minorEastAsia" w:cs="宋体"/>
          <w:b/>
          <w:sz w:val="24"/>
        </w:rPr>
      </w:pPr>
      <w:r w:rsidRPr="0015424A">
        <w:rPr>
          <w:rFonts w:asciiTheme="minorEastAsia" w:eastAsiaTheme="minorEastAsia" w:hAnsiTheme="minorEastAsia" w:hint="eastAsia"/>
          <w:sz w:val="24"/>
          <w:szCs w:val="24"/>
        </w:rPr>
        <w:t>3、</w:t>
      </w:r>
      <w:r w:rsidR="005F2105" w:rsidRPr="0015424A">
        <w:rPr>
          <w:rFonts w:asciiTheme="minorEastAsia" w:eastAsiaTheme="minorEastAsia" w:hAnsiTheme="minorEastAsia"/>
          <w:sz w:val="24"/>
          <w:szCs w:val="24"/>
        </w:rPr>
        <w:t>交付地点：</w:t>
      </w:r>
      <w:r w:rsidR="005F2105" w:rsidRPr="0015424A">
        <w:rPr>
          <w:rFonts w:asciiTheme="minorEastAsia" w:eastAsiaTheme="minorEastAsia" w:hAnsiTheme="minorEastAsia"/>
          <w:b/>
          <w:sz w:val="24"/>
          <w:szCs w:val="24"/>
          <w:u w:val="single"/>
        </w:rPr>
        <w:t>武汉大学</w:t>
      </w:r>
    </w:p>
    <w:p w:rsidR="000A27D7" w:rsidRPr="0015424A" w:rsidRDefault="00F33FEE" w:rsidP="00310A5C">
      <w:pPr>
        <w:spacing w:line="460" w:lineRule="exact"/>
        <w:rPr>
          <w:rFonts w:asciiTheme="minorEastAsia" w:eastAsiaTheme="minorEastAsia" w:hAnsiTheme="minorEastAsia"/>
          <w:b/>
          <w:sz w:val="24"/>
        </w:rPr>
      </w:pPr>
      <w:r w:rsidRPr="0015424A">
        <w:rPr>
          <w:rFonts w:asciiTheme="minorEastAsia" w:eastAsiaTheme="minorEastAsia" w:hAnsiTheme="minorEastAsia" w:hint="eastAsia"/>
          <w:b/>
          <w:sz w:val="24"/>
        </w:rPr>
        <w:t>第四条</w:t>
      </w:r>
      <w:r w:rsidR="00E00C08" w:rsidRPr="0015424A">
        <w:rPr>
          <w:rFonts w:asciiTheme="minorEastAsia" w:eastAsiaTheme="minorEastAsia" w:hAnsiTheme="minorEastAsia" w:hint="eastAsia"/>
          <w:b/>
          <w:sz w:val="24"/>
        </w:rPr>
        <w:t xml:space="preserve"> </w:t>
      </w:r>
      <w:r w:rsidR="000A27D7" w:rsidRPr="0015424A">
        <w:rPr>
          <w:rFonts w:asciiTheme="minorEastAsia" w:eastAsiaTheme="minorEastAsia" w:hAnsiTheme="minorEastAsia" w:cs="宋体" w:hint="eastAsia"/>
          <w:b/>
          <w:sz w:val="24"/>
        </w:rPr>
        <w:t>合同价款</w:t>
      </w:r>
    </w:p>
    <w:p w:rsidR="00F33FEE" w:rsidRPr="0015424A" w:rsidRDefault="000A27D7"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rPr>
        <w:lastRenderedPageBreak/>
        <w:t>总金额（人民币）：</w:t>
      </w:r>
      <w:r w:rsidR="00E32351" w:rsidRPr="0015424A">
        <w:rPr>
          <w:rFonts w:asciiTheme="minorEastAsia" w:eastAsiaTheme="minorEastAsia" w:hAnsiTheme="minorEastAsia" w:cs="宋体"/>
          <w:sz w:val="24"/>
          <w:u w:val="single"/>
        </w:rPr>
        <w:t>xx</w:t>
      </w:r>
      <w:r w:rsidRPr="0015424A">
        <w:rPr>
          <w:rFonts w:asciiTheme="minorEastAsia" w:eastAsiaTheme="minorEastAsia" w:hAnsiTheme="minorEastAsia" w:cs="宋体" w:hint="eastAsia"/>
          <w:sz w:val="24"/>
        </w:rPr>
        <w:t>万</w:t>
      </w:r>
      <w:r w:rsidR="00E32351" w:rsidRPr="0015424A">
        <w:rPr>
          <w:rFonts w:asciiTheme="minorEastAsia" w:eastAsiaTheme="minorEastAsia" w:hAnsiTheme="minorEastAsia" w:cs="宋体"/>
          <w:sz w:val="24"/>
          <w:u w:val="single"/>
        </w:rPr>
        <w:t>xx</w:t>
      </w:r>
      <w:r w:rsidRPr="0015424A">
        <w:rPr>
          <w:rFonts w:asciiTheme="minorEastAsia" w:eastAsiaTheme="minorEastAsia" w:hAnsiTheme="minorEastAsia" w:cs="宋体" w:hint="eastAsia"/>
          <w:sz w:val="24"/>
        </w:rPr>
        <w:t>仟</w:t>
      </w:r>
      <w:r w:rsidR="00E32351" w:rsidRPr="0015424A">
        <w:rPr>
          <w:rFonts w:asciiTheme="minorEastAsia" w:eastAsiaTheme="minorEastAsia" w:hAnsiTheme="minorEastAsia" w:cs="宋体"/>
          <w:sz w:val="24"/>
          <w:u w:val="single"/>
        </w:rPr>
        <w:t>xx</w:t>
      </w:r>
      <w:r w:rsidRPr="0015424A">
        <w:rPr>
          <w:rFonts w:asciiTheme="minorEastAsia" w:eastAsiaTheme="minorEastAsia" w:hAnsiTheme="minorEastAsia" w:cs="宋体" w:hint="eastAsia"/>
          <w:sz w:val="24"/>
        </w:rPr>
        <w:t>佰</w:t>
      </w:r>
      <w:r w:rsidR="00E32351" w:rsidRPr="0015424A">
        <w:rPr>
          <w:rFonts w:asciiTheme="minorEastAsia" w:eastAsiaTheme="minorEastAsia" w:hAnsiTheme="minorEastAsia" w:cs="宋体"/>
          <w:sz w:val="24"/>
          <w:u w:val="single"/>
        </w:rPr>
        <w:t>xx</w:t>
      </w:r>
      <w:r w:rsidR="00C93B6A" w:rsidRPr="0015424A">
        <w:rPr>
          <w:rFonts w:asciiTheme="minorEastAsia" w:eastAsiaTheme="minorEastAsia" w:hAnsiTheme="minorEastAsia" w:cs="宋体" w:hint="eastAsia"/>
          <w:sz w:val="24"/>
        </w:rPr>
        <w:t>拾</w:t>
      </w:r>
      <w:r w:rsidR="00E32351" w:rsidRPr="0015424A">
        <w:rPr>
          <w:rFonts w:asciiTheme="minorEastAsia" w:eastAsiaTheme="minorEastAsia" w:hAnsiTheme="minorEastAsia" w:cs="宋体"/>
          <w:sz w:val="24"/>
          <w:u w:val="single"/>
        </w:rPr>
        <w:t>xx</w:t>
      </w:r>
      <w:r w:rsidRPr="0015424A">
        <w:rPr>
          <w:rFonts w:asciiTheme="minorEastAsia" w:eastAsiaTheme="minorEastAsia" w:hAnsiTheme="minorEastAsia" w:cs="宋体" w:hint="eastAsia"/>
          <w:sz w:val="24"/>
        </w:rPr>
        <w:t>元整（￥</w:t>
      </w:r>
      <w:r w:rsidRPr="0015424A">
        <w:rPr>
          <w:rFonts w:asciiTheme="minorEastAsia" w:eastAsiaTheme="minorEastAsia" w:hAnsiTheme="minorEastAsia" w:cs="宋体"/>
          <w:sz w:val="24"/>
        </w:rPr>
        <w:t>00000.00</w:t>
      </w:r>
      <w:r w:rsidRPr="0015424A">
        <w:rPr>
          <w:rFonts w:asciiTheme="minorEastAsia" w:eastAsiaTheme="minorEastAsia" w:hAnsiTheme="minorEastAsia" w:cs="宋体" w:hint="eastAsia"/>
          <w:sz w:val="24"/>
        </w:rPr>
        <w:t>）</w:t>
      </w:r>
      <w:r w:rsidR="00F13095" w:rsidRPr="0015424A">
        <w:rPr>
          <w:rFonts w:asciiTheme="minorEastAsia" w:eastAsiaTheme="minorEastAsia" w:hAnsiTheme="minorEastAsia" w:cs="宋体" w:hint="eastAsia"/>
          <w:sz w:val="24"/>
        </w:rPr>
        <w:t>,</w:t>
      </w:r>
      <w:r w:rsidR="00053A6A" w:rsidRPr="0015424A">
        <w:rPr>
          <w:rFonts w:asciiTheme="minorEastAsia" w:eastAsiaTheme="minorEastAsia" w:hAnsiTheme="minorEastAsia" w:cs="宋体" w:hint="eastAsia"/>
          <w:sz w:val="24"/>
        </w:rPr>
        <w:t>包括软件</w:t>
      </w:r>
      <w:r w:rsidR="000F7D49" w:rsidRPr="0015424A">
        <w:rPr>
          <w:rFonts w:asciiTheme="minorEastAsia" w:eastAsiaTheme="minorEastAsia" w:hAnsiTheme="minorEastAsia" w:cs="宋体" w:hint="eastAsia"/>
          <w:sz w:val="24"/>
        </w:rPr>
        <w:t>开发费</w:t>
      </w:r>
      <w:r w:rsidR="005F0AC3" w:rsidRPr="0015424A">
        <w:rPr>
          <w:rFonts w:asciiTheme="minorEastAsia" w:eastAsiaTheme="minorEastAsia" w:hAnsiTheme="minorEastAsia"/>
          <w:sz w:val="24"/>
          <w:szCs w:val="24"/>
        </w:rPr>
        <w:t>、</w:t>
      </w:r>
      <w:r w:rsidR="00B65A92" w:rsidRPr="0015424A">
        <w:rPr>
          <w:rFonts w:asciiTheme="minorEastAsia" w:eastAsiaTheme="minorEastAsia" w:hAnsiTheme="minorEastAsia" w:hint="eastAsia"/>
          <w:sz w:val="24"/>
          <w:szCs w:val="24"/>
        </w:rPr>
        <w:t>实施与集成费</w:t>
      </w:r>
      <w:r w:rsidR="00B65A92" w:rsidRPr="0015424A">
        <w:rPr>
          <w:rFonts w:asciiTheme="minorEastAsia" w:eastAsiaTheme="minorEastAsia" w:hAnsiTheme="minorEastAsia"/>
          <w:sz w:val="24"/>
          <w:szCs w:val="24"/>
        </w:rPr>
        <w:t>、技术培训费、</w:t>
      </w:r>
      <w:r w:rsidR="005F0AC3" w:rsidRPr="0015424A">
        <w:rPr>
          <w:rFonts w:asciiTheme="minorEastAsia" w:eastAsiaTheme="minorEastAsia" w:hAnsiTheme="minorEastAsia"/>
          <w:sz w:val="24"/>
          <w:szCs w:val="24"/>
        </w:rPr>
        <w:t>技术支持服务费、税费以及</w:t>
      </w:r>
      <w:r w:rsidR="005F0AC3" w:rsidRPr="0015424A">
        <w:rPr>
          <w:rFonts w:asciiTheme="minorEastAsia" w:eastAsiaTheme="minorEastAsia" w:hAnsiTheme="minorEastAsia" w:hint="eastAsia"/>
          <w:sz w:val="24"/>
          <w:szCs w:val="24"/>
        </w:rPr>
        <w:t>软件开发</w:t>
      </w:r>
      <w:r w:rsidR="005F0AC3" w:rsidRPr="0015424A">
        <w:rPr>
          <w:rFonts w:asciiTheme="minorEastAsia" w:eastAsiaTheme="minorEastAsia" w:hAnsiTheme="minorEastAsia"/>
          <w:sz w:val="24"/>
          <w:szCs w:val="24"/>
        </w:rPr>
        <w:t>项目中涉及的其他费用</w:t>
      </w:r>
      <w:r w:rsidR="005F0AC3" w:rsidRPr="0015424A">
        <w:rPr>
          <w:rFonts w:asciiTheme="minorEastAsia" w:eastAsiaTheme="minorEastAsia" w:hAnsiTheme="minorEastAsia" w:hint="eastAsia"/>
          <w:sz w:val="24"/>
          <w:szCs w:val="24"/>
        </w:rPr>
        <w:t>等</w:t>
      </w:r>
      <w:r w:rsidR="005F0AC3" w:rsidRPr="0015424A">
        <w:rPr>
          <w:rFonts w:asciiTheme="minorEastAsia" w:eastAsiaTheme="minorEastAsia" w:hAnsiTheme="minorEastAsia"/>
          <w:sz w:val="24"/>
          <w:szCs w:val="24"/>
        </w:rPr>
        <w:t>。</w:t>
      </w:r>
    </w:p>
    <w:p w:rsidR="00B3413E" w:rsidRPr="0015424A" w:rsidRDefault="009763BB"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本合同价款包含与</w:t>
      </w:r>
      <w:bookmarkStart w:id="1" w:name="OLE_LINK3"/>
      <w:bookmarkStart w:id="2" w:name="OLE_LINK4"/>
      <w:bookmarkStart w:id="3" w:name="OLE_LINK1"/>
      <w:bookmarkStart w:id="4" w:name="OLE_LINK2"/>
      <w:r w:rsidRPr="0015424A">
        <w:rPr>
          <w:rFonts w:asciiTheme="minorEastAsia" w:eastAsiaTheme="minorEastAsia" w:hAnsiTheme="minorEastAsia" w:hint="eastAsia"/>
          <w:sz w:val="24"/>
          <w:szCs w:val="24"/>
        </w:rPr>
        <w:t>_</w:t>
      </w:r>
      <w:r w:rsidRPr="0015424A">
        <w:rPr>
          <w:rFonts w:asciiTheme="minorEastAsia" w:eastAsiaTheme="minorEastAsia" w:hAnsiTheme="minorEastAsia"/>
          <w:sz w:val="24"/>
          <w:szCs w:val="24"/>
        </w:rPr>
        <w:t>_</w:t>
      </w:r>
      <w:bookmarkEnd w:id="1"/>
      <w:bookmarkEnd w:id="2"/>
      <w:r w:rsidRPr="0015424A">
        <w:rPr>
          <w:rFonts w:asciiTheme="minorEastAsia" w:eastAsiaTheme="minorEastAsia" w:hAnsiTheme="minorEastAsia"/>
          <w:sz w:val="24"/>
          <w:szCs w:val="24"/>
        </w:rPr>
        <w:t>__</w:t>
      </w:r>
      <w:r w:rsidR="00C641B4" w:rsidRPr="0015424A">
        <w:rPr>
          <w:rFonts w:asciiTheme="minorEastAsia" w:eastAsiaTheme="minorEastAsia" w:hAnsiTheme="minorEastAsia" w:cs="宋体"/>
          <w:sz w:val="24"/>
          <w:u w:val="single"/>
        </w:rPr>
        <w:t>xx</w:t>
      </w:r>
      <w:r w:rsidRPr="0015424A">
        <w:rPr>
          <w:rFonts w:asciiTheme="minorEastAsia" w:eastAsiaTheme="minorEastAsia" w:hAnsiTheme="minorEastAsia"/>
          <w:sz w:val="24"/>
          <w:szCs w:val="24"/>
        </w:rPr>
        <w:t>___</w:t>
      </w:r>
      <w:bookmarkEnd w:id="3"/>
      <w:bookmarkEnd w:id="4"/>
      <w:r w:rsidR="00663D05" w:rsidRPr="0015424A">
        <w:rPr>
          <w:rFonts w:asciiTheme="minorEastAsia" w:eastAsiaTheme="minorEastAsia" w:hAnsiTheme="minorEastAsia" w:hint="eastAsia"/>
          <w:sz w:val="24"/>
          <w:szCs w:val="24"/>
        </w:rPr>
        <w:t>软件（系统）</w:t>
      </w:r>
      <w:r w:rsidRPr="0015424A">
        <w:rPr>
          <w:rFonts w:asciiTheme="minorEastAsia" w:eastAsiaTheme="minorEastAsia" w:hAnsiTheme="minorEastAsia" w:hint="eastAsia"/>
          <w:sz w:val="24"/>
          <w:szCs w:val="24"/>
        </w:rPr>
        <w:t>的接口对接费用。</w:t>
      </w:r>
    </w:p>
    <w:p w:rsidR="00E773DE" w:rsidRPr="0015424A" w:rsidRDefault="00F33FEE" w:rsidP="00310A5C">
      <w:pPr>
        <w:spacing w:line="460" w:lineRule="exact"/>
        <w:outlineLvl w:val="1"/>
        <w:rPr>
          <w:rFonts w:asciiTheme="minorEastAsia" w:eastAsiaTheme="minorEastAsia" w:hAnsiTheme="minorEastAsia"/>
          <w:sz w:val="24"/>
          <w:szCs w:val="24"/>
        </w:rPr>
      </w:pPr>
      <w:r w:rsidRPr="0015424A">
        <w:rPr>
          <w:rFonts w:asciiTheme="minorEastAsia" w:eastAsiaTheme="minorEastAsia" w:hAnsiTheme="minorEastAsia" w:cs="宋体" w:hint="eastAsia"/>
          <w:b/>
          <w:sz w:val="24"/>
        </w:rPr>
        <w:t>第五条</w:t>
      </w:r>
      <w:r w:rsidR="00E00C08" w:rsidRPr="0015424A">
        <w:rPr>
          <w:rFonts w:asciiTheme="minorEastAsia" w:eastAsiaTheme="minorEastAsia" w:hAnsiTheme="minorEastAsia" w:cs="宋体" w:hint="eastAsia"/>
          <w:b/>
          <w:sz w:val="24"/>
        </w:rPr>
        <w:t xml:space="preserve"> </w:t>
      </w:r>
      <w:r w:rsidR="00D0240D" w:rsidRPr="0015424A">
        <w:rPr>
          <w:rFonts w:asciiTheme="minorEastAsia" w:eastAsiaTheme="minorEastAsia" w:hAnsiTheme="minorEastAsia" w:cs="宋体" w:hint="eastAsia"/>
          <w:b/>
          <w:sz w:val="24"/>
        </w:rPr>
        <w:t>支付方式</w:t>
      </w:r>
    </w:p>
    <w:p w:rsidR="00D0240D" w:rsidRPr="0015424A" w:rsidRDefault="00D0240D"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1</w:t>
      </w:r>
      <w:r w:rsidRPr="0015424A">
        <w:rPr>
          <w:rFonts w:asciiTheme="minorEastAsia" w:eastAsiaTheme="minorEastAsia" w:hAnsiTheme="minorEastAsia" w:cs="宋体" w:hint="eastAsia"/>
          <w:sz w:val="24"/>
          <w:szCs w:val="24"/>
        </w:rPr>
        <w:t>、本合同甲、乙双方之间的一切费用均以人民币转账方式支付，由甲方</w:t>
      </w:r>
      <w:r w:rsidR="00366D94" w:rsidRPr="0015424A">
        <w:rPr>
          <w:rFonts w:asciiTheme="minorEastAsia" w:eastAsiaTheme="minorEastAsia" w:hAnsiTheme="minorEastAsia" w:cs="宋体" w:hint="eastAsia"/>
          <w:sz w:val="24"/>
          <w:szCs w:val="24"/>
        </w:rPr>
        <w:t>按照以下步骤</w:t>
      </w:r>
      <w:r w:rsidRPr="0015424A">
        <w:rPr>
          <w:rFonts w:asciiTheme="minorEastAsia" w:eastAsiaTheme="minorEastAsia" w:hAnsiTheme="minorEastAsia" w:cs="宋体" w:hint="eastAsia"/>
          <w:sz w:val="24"/>
          <w:szCs w:val="24"/>
        </w:rPr>
        <w:t>划至乙方指定账号</w:t>
      </w:r>
      <w:r w:rsidR="00441F96" w:rsidRPr="0015424A">
        <w:rPr>
          <w:rFonts w:asciiTheme="minorEastAsia" w:eastAsiaTheme="minorEastAsia" w:hAnsiTheme="minorEastAsia" w:cs="宋体" w:hint="eastAsia"/>
          <w:sz w:val="24"/>
          <w:szCs w:val="24"/>
        </w:rPr>
        <w:t>：</w:t>
      </w:r>
    </w:p>
    <w:p w:rsidR="00D0240D" w:rsidRPr="0015424A" w:rsidRDefault="00A04BB0"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（1）</w:t>
      </w:r>
      <w:r w:rsidR="00D0240D" w:rsidRPr="0015424A">
        <w:rPr>
          <w:rFonts w:asciiTheme="minorEastAsia" w:eastAsiaTheme="minorEastAsia" w:hAnsiTheme="minorEastAsia" w:cs="宋体" w:hint="eastAsia"/>
          <w:sz w:val="24"/>
          <w:szCs w:val="24"/>
        </w:rPr>
        <w:t>乙方对甲方需求进行详细调研，</w:t>
      </w:r>
      <w:r w:rsidR="001909C0" w:rsidRPr="0015424A">
        <w:rPr>
          <w:rFonts w:asciiTheme="minorEastAsia" w:eastAsiaTheme="minorEastAsia" w:hAnsiTheme="minorEastAsia" w:cs="宋体" w:hint="eastAsia"/>
          <w:sz w:val="24"/>
          <w:szCs w:val="24"/>
        </w:rPr>
        <w:t>并</w:t>
      </w:r>
      <w:r w:rsidR="004C282C" w:rsidRPr="0015424A">
        <w:rPr>
          <w:rFonts w:asciiTheme="minorEastAsia" w:eastAsiaTheme="minorEastAsia" w:hAnsiTheme="minorEastAsia" w:cs="宋体"/>
          <w:sz w:val="24"/>
          <w:szCs w:val="24"/>
        </w:rPr>
        <w:t>完成合同附件</w:t>
      </w:r>
      <w:r w:rsidRPr="0015424A">
        <w:rPr>
          <w:rFonts w:asciiTheme="minorEastAsia" w:eastAsiaTheme="minorEastAsia" w:hAnsiTheme="minorEastAsia" w:cs="宋体" w:hint="eastAsia"/>
          <w:sz w:val="24"/>
          <w:szCs w:val="24"/>
        </w:rPr>
        <w:t>四</w:t>
      </w:r>
      <w:r w:rsidR="004C282C" w:rsidRPr="0015424A">
        <w:rPr>
          <w:rFonts w:asciiTheme="minorEastAsia" w:eastAsiaTheme="minorEastAsia" w:hAnsiTheme="minorEastAsia" w:cs="宋体"/>
          <w:sz w:val="24"/>
          <w:szCs w:val="24"/>
        </w:rPr>
        <w:t>第一阶段</w:t>
      </w:r>
      <w:r w:rsidRPr="0015424A">
        <w:rPr>
          <w:rFonts w:asciiTheme="minorEastAsia" w:eastAsiaTheme="minorEastAsia" w:hAnsiTheme="minorEastAsia" w:cs="宋体" w:hint="eastAsia"/>
          <w:sz w:val="24"/>
          <w:szCs w:val="24"/>
        </w:rPr>
        <w:t>要求</w:t>
      </w:r>
      <w:r w:rsidR="003A521F" w:rsidRPr="0015424A">
        <w:rPr>
          <w:rFonts w:asciiTheme="minorEastAsia" w:eastAsiaTheme="minorEastAsia" w:hAnsiTheme="minorEastAsia" w:cs="宋体" w:hint="eastAsia"/>
          <w:sz w:val="24"/>
          <w:szCs w:val="24"/>
        </w:rPr>
        <w:t>（或合同附件一中功能列表中的第</w:t>
      </w:r>
      <w:r w:rsidR="00FC5659" w:rsidRPr="0015424A">
        <w:rPr>
          <w:rFonts w:asciiTheme="minorEastAsia" w:eastAsiaTheme="minorEastAsia" w:hAnsiTheme="minorEastAsia" w:hint="eastAsia"/>
          <w:sz w:val="24"/>
          <w:szCs w:val="24"/>
        </w:rPr>
        <w:t>__</w:t>
      </w:r>
      <w:r w:rsidR="003A521F" w:rsidRPr="0015424A">
        <w:rPr>
          <w:rFonts w:asciiTheme="minorEastAsia" w:eastAsiaTheme="minorEastAsia" w:hAnsiTheme="minorEastAsia" w:cs="宋体"/>
          <w:sz w:val="24"/>
          <w:szCs w:val="24"/>
          <w:u w:val="single"/>
        </w:rPr>
        <w:t xml:space="preserve">, , , </w:t>
      </w:r>
      <w:r w:rsidR="003A521F" w:rsidRPr="0015424A">
        <w:rPr>
          <w:rFonts w:asciiTheme="minorEastAsia" w:eastAsiaTheme="minorEastAsia" w:hAnsiTheme="minorEastAsia" w:cs="宋体" w:hint="eastAsia"/>
          <w:sz w:val="24"/>
          <w:szCs w:val="24"/>
        </w:rPr>
        <w:t>项内容</w:t>
      </w:r>
      <w:r w:rsidR="00441F96" w:rsidRPr="0015424A">
        <w:rPr>
          <w:rFonts w:asciiTheme="minorEastAsia" w:eastAsiaTheme="minorEastAsia" w:hAnsiTheme="minorEastAsia" w:cs="宋体" w:hint="eastAsia"/>
          <w:sz w:val="24"/>
          <w:szCs w:val="24"/>
        </w:rPr>
        <w:t>，详见附件五</w:t>
      </w:r>
      <w:r w:rsidR="003A521F" w:rsidRPr="0015424A">
        <w:rPr>
          <w:rFonts w:asciiTheme="minorEastAsia" w:eastAsiaTheme="minorEastAsia" w:hAnsiTheme="minorEastAsia" w:cs="宋体" w:hint="eastAsia"/>
          <w:sz w:val="24"/>
          <w:szCs w:val="24"/>
        </w:rPr>
        <w:t>）</w:t>
      </w:r>
      <w:r w:rsidR="00325E8C" w:rsidRPr="0015424A">
        <w:rPr>
          <w:rFonts w:asciiTheme="minorEastAsia" w:eastAsiaTheme="minorEastAsia" w:hAnsiTheme="minorEastAsia" w:cs="宋体" w:hint="eastAsia"/>
          <w:sz w:val="24"/>
          <w:szCs w:val="24"/>
        </w:rPr>
        <w:t>，乙方向甲方提出第一阶段即初步验收申请</w:t>
      </w:r>
      <w:r w:rsidR="004C282C" w:rsidRPr="0015424A">
        <w:rPr>
          <w:rFonts w:asciiTheme="minorEastAsia" w:eastAsiaTheme="minorEastAsia" w:hAnsiTheme="minorEastAsia" w:cs="宋体"/>
          <w:sz w:val="24"/>
          <w:szCs w:val="24"/>
        </w:rPr>
        <w:t>，通过</w:t>
      </w:r>
      <w:r w:rsidR="00325E8C" w:rsidRPr="0015424A">
        <w:rPr>
          <w:rFonts w:asciiTheme="minorEastAsia" w:eastAsiaTheme="minorEastAsia" w:hAnsiTheme="minorEastAsia" w:cs="宋体" w:hint="eastAsia"/>
          <w:sz w:val="24"/>
          <w:szCs w:val="24"/>
        </w:rPr>
        <w:t>后</w:t>
      </w:r>
      <w:r w:rsidR="004C282C" w:rsidRPr="0015424A">
        <w:rPr>
          <w:rFonts w:asciiTheme="minorEastAsia" w:eastAsiaTheme="minorEastAsia" w:hAnsiTheme="minorEastAsia" w:cs="宋体" w:hint="eastAsia"/>
          <w:sz w:val="24"/>
          <w:szCs w:val="24"/>
        </w:rPr>
        <w:t>甲方</w:t>
      </w:r>
      <w:r w:rsidR="00D0240D" w:rsidRPr="0015424A">
        <w:rPr>
          <w:rFonts w:asciiTheme="minorEastAsia" w:eastAsiaTheme="minorEastAsia" w:hAnsiTheme="minorEastAsia" w:cs="宋体" w:hint="eastAsia"/>
          <w:sz w:val="24"/>
          <w:szCs w:val="24"/>
        </w:rPr>
        <w:t>支付合同总额的</w:t>
      </w:r>
      <w:r w:rsidR="00D0240D" w:rsidRPr="0015424A">
        <w:rPr>
          <w:rFonts w:asciiTheme="minorEastAsia" w:eastAsiaTheme="minorEastAsia" w:hAnsiTheme="minorEastAsia"/>
          <w:sz w:val="24"/>
          <w:szCs w:val="24"/>
        </w:rPr>
        <w:t xml:space="preserve"> 30% </w:t>
      </w:r>
      <w:r w:rsidR="00D0240D" w:rsidRPr="0015424A">
        <w:rPr>
          <w:rFonts w:asciiTheme="minorEastAsia" w:eastAsiaTheme="minorEastAsia" w:hAnsiTheme="minorEastAsia" w:cs="宋体" w:hint="eastAsia"/>
          <w:sz w:val="24"/>
          <w:szCs w:val="24"/>
        </w:rPr>
        <w:t>给乙方。</w:t>
      </w:r>
    </w:p>
    <w:p w:rsidR="00D0240D" w:rsidRPr="0015424A" w:rsidRDefault="00A04BB0"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sz w:val="24"/>
          <w:szCs w:val="24"/>
        </w:rPr>
        <w:t>2</w:t>
      </w:r>
      <w:r w:rsidRPr="0015424A">
        <w:rPr>
          <w:rFonts w:asciiTheme="minorEastAsia" w:eastAsiaTheme="minorEastAsia" w:hAnsiTheme="minorEastAsia" w:cs="宋体" w:hint="eastAsia"/>
          <w:sz w:val="24"/>
          <w:szCs w:val="24"/>
        </w:rPr>
        <w:t>）</w:t>
      </w:r>
      <w:r w:rsidR="0073563A" w:rsidRPr="0015424A">
        <w:rPr>
          <w:rFonts w:asciiTheme="minorEastAsia" w:eastAsiaTheme="minorEastAsia" w:hAnsiTheme="minorEastAsia" w:cs="宋体" w:hint="eastAsia"/>
          <w:sz w:val="24"/>
          <w:szCs w:val="24"/>
        </w:rPr>
        <w:t>乙方软件开发</w:t>
      </w:r>
      <w:r w:rsidR="00792C0F" w:rsidRPr="0015424A">
        <w:rPr>
          <w:rFonts w:asciiTheme="minorEastAsia" w:eastAsiaTheme="minorEastAsia" w:hAnsiTheme="minorEastAsia" w:cs="宋体" w:hint="eastAsia"/>
          <w:sz w:val="24"/>
          <w:szCs w:val="24"/>
        </w:rPr>
        <w:t>及试运行完成</w:t>
      </w:r>
      <w:r w:rsidR="00B36A6D" w:rsidRPr="0015424A">
        <w:rPr>
          <w:rFonts w:asciiTheme="minorEastAsia" w:eastAsiaTheme="minorEastAsia" w:hAnsiTheme="minorEastAsia" w:cs="宋体" w:hint="eastAsia"/>
          <w:sz w:val="24"/>
          <w:szCs w:val="24"/>
        </w:rPr>
        <w:t>，</w:t>
      </w:r>
      <w:r w:rsidR="004C282C" w:rsidRPr="0015424A">
        <w:rPr>
          <w:rFonts w:asciiTheme="minorEastAsia" w:eastAsiaTheme="minorEastAsia" w:hAnsiTheme="minorEastAsia" w:cs="宋体"/>
          <w:sz w:val="24"/>
          <w:szCs w:val="24"/>
        </w:rPr>
        <w:t>完成合同附件</w:t>
      </w:r>
      <w:r w:rsidRPr="0015424A">
        <w:rPr>
          <w:rFonts w:asciiTheme="minorEastAsia" w:eastAsiaTheme="minorEastAsia" w:hAnsiTheme="minorEastAsia" w:cs="宋体" w:hint="eastAsia"/>
          <w:sz w:val="24"/>
          <w:szCs w:val="24"/>
        </w:rPr>
        <w:t>四</w:t>
      </w:r>
      <w:r w:rsidR="004C282C" w:rsidRPr="0015424A">
        <w:rPr>
          <w:rFonts w:asciiTheme="minorEastAsia" w:eastAsiaTheme="minorEastAsia" w:hAnsiTheme="minorEastAsia" w:cs="宋体"/>
          <w:sz w:val="24"/>
          <w:szCs w:val="24"/>
        </w:rPr>
        <w:t>第二阶段</w:t>
      </w:r>
      <w:r w:rsidRPr="0015424A">
        <w:rPr>
          <w:rFonts w:asciiTheme="minorEastAsia" w:eastAsiaTheme="minorEastAsia" w:hAnsiTheme="minorEastAsia" w:cs="宋体" w:hint="eastAsia"/>
          <w:sz w:val="24"/>
          <w:szCs w:val="24"/>
        </w:rPr>
        <w:t>要求</w:t>
      </w:r>
      <w:r w:rsidR="00325E8C" w:rsidRPr="0015424A">
        <w:rPr>
          <w:rFonts w:asciiTheme="minorEastAsia" w:eastAsiaTheme="minorEastAsia" w:hAnsiTheme="minorEastAsia" w:cs="宋体" w:hint="eastAsia"/>
          <w:sz w:val="24"/>
          <w:szCs w:val="24"/>
        </w:rPr>
        <w:t>，乙方向甲方提出第二阶段即总体验收申请，通过后</w:t>
      </w:r>
      <w:r w:rsidR="00D0240D" w:rsidRPr="0015424A">
        <w:rPr>
          <w:rFonts w:asciiTheme="minorEastAsia" w:eastAsiaTheme="minorEastAsia" w:hAnsiTheme="minorEastAsia" w:cs="宋体" w:hint="eastAsia"/>
          <w:sz w:val="24"/>
          <w:szCs w:val="24"/>
        </w:rPr>
        <w:t>并提交相应成果之日起</w:t>
      </w:r>
      <w:r w:rsidR="00D0240D" w:rsidRPr="0015424A">
        <w:rPr>
          <w:rFonts w:asciiTheme="minorEastAsia" w:eastAsiaTheme="minorEastAsia" w:hAnsiTheme="minorEastAsia"/>
          <w:sz w:val="24"/>
          <w:szCs w:val="24"/>
        </w:rPr>
        <w:t>10</w:t>
      </w:r>
      <w:r w:rsidR="00D0240D" w:rsidRPr="0015424A">
        <w:rPr>
          <w:rFonts w:asciiTheme="minorEastAsia" w:eastAsiaTheme="minorEastAsia" w:hAnsiTheme="minorEastAsia" w:cs="宋体" w:hint="eastAsia"/>
          <w:sz w:val="24"/>
          <w:szCs w:val="24"/>
        </w:rPr>
        <w:t>个工作日内，</w:t>
      </w:r>
      <w:r w:rsidR="00B65887" w:rsidRPr="0015424A">
        <w:rPr>
          <w:rFonts w:asciiTheme="minorEastAsia" w:eastAsiaTheme="minorEastAsia" w:hAnsiTheme="minorEastAsia" w:cs="宋体" w:hint="eastAsia"/>
          <w:sz w:val="24"/>
          <w:szCs w:val="24"/>
        </w:rPr>
        <w:t>乙方将合同总金额的</w:t>
      </w:r>
      <w:r w:rsidR="00B65887" w:rsidRPr="0015424A">
        <w:rPr>
          <w:rFonts w:asciiTheme="minorEastAsia" w:eastAsiaTheme="minorEastAsia" w:hAnsiTheme="minorEastAsia" w:cs="宋体"/>
          <w:sz w:val="24"/>
          <w:szCs w:val="24"/>
        </w:rPr>
        <w:t>10%</w:t>
      </w:r>
      <w:r w:rsidR="00B65887" w:rsidRPr="0015424A">
        <w:rPr>
          <w:rFonts w:asciiTheme="minorEastAsia" w:eastAsiaTheme="minorEastAsia" w:hAnsiTheme="minorEastAsia" w:cs="宋体" w:hint="eastAsia"/>
          <w:sz w:val="24"/>
          <w:szCs w:val="24"/>
        </w:rPr>
        <w:t>作为履约保证金，以</w:t>
      </w:r>
      <w:r w:rsidR="00FA2F51">
        <w:rPr>
          <w:rFonts w:asciiTheme="minorEastAsia" w:eastAsiaTheme="minorEastAsia" w:hAnsiTheme="minorEastAsia" w:cs="宋体" w:hint="eastAsia"/>
          <w:sz w:val="24"/>
          <w:szCs w:val="24"/>
        </w:rPr>
        <w:t>支票</w:t>
      </w:r>
      <w:r w:rsidR="00B65887" w:rsidRPr="0015424A">
        <w:rPr>
          <w:rFonts w:asciiTheme="minorEastAsia" w:eastAsiaTheme="minorEastAsia" w:hAnsiTheme="minorEastAsia" w:cs="宋体" w:hint="eastAsia"/>
          <w:sz w:val="24"/>
          <w:szCs w:val="24"/>
        </w:rPr>
        <w:t>形式提交给甲方</w:t>
      </w:r>
      <w:r w:rsidR="006A1D4B" w:rsidRPr="0015424A">
        <w:rPr>
          <w:rFonts w:asciiTheme="minorEastAsia" w:eastAsiaTheme="minorEastAsia" w:hAnsiTheme="minorEastAsia" w:cs="宋体" w:hint="eastAsia"/>
          <w:sz w:val="24"/>
          <w:szCs w:val="24"/>
        </w:rPr>
        <w:t>；</w:t>
      </w:r>
      <w:r w:rsidR="00D0240D" w:rsidRPr="0015424A">
        <w:rPr>
          <w:rFonts w:asciiTheme="minorEastAsia" w:eastAsiaTheme="minorEastAsia" w:hAnsiTheme="minorEastAsia" w:cs="宋体" w:hint="eastAsia"/>
          <w:sz w:val="24"/>
          <w:szCs w:val="24"/>
        </w:rPr>
        <w:t>甲方</w:t>
      </w:r>
      <w:r w:rsidR="006A1D4B" w:rsidRPr="0015424A">
        <w:rPr>
          <w:rFonts w:asciiTheme="minorEastAsia" w:eastAsiaTheme="minorEastAsia" w:hAnsiTheme="minorEastAsia" w:cs="宋体" w:hint="eastAsia"/>
          <w:sz w:val="24"/>
          <w:szCs w:val="24"/>
        </w:rPr>
        <w:t>收到</w:t>
      </w:r>
      <w:r w:rsidR="003A521F" w:rsidRPr="0015424A">
        <w:rPr>
          <w:rFonts w:asciiTheme="minorEastAsia" w:eastAsiaTheme="minorEastAsia" w:hAnsiTheme="minorEastAsia" w:cs="宋体" w:hint="eastAsia"/>
          <w:sz w:val="24"/>
          <w:szCs w:val="24"/>
        </w:rPr>
        <w:t>履约保证金</w:t>
      </w:r>
      <w:r w:rsidR="006A1D4B" w:rsidRPr="0015424A">
        <w:rPr>
          <w:rFonts w:asciiTheme="minorEastAsia" w:eastAsiaTheme="minorEastAsia" w:hAnsiTheme="minorEastAsia" w:cs="宋体" w:hint="eastAsia"/>
          <w:sz w:val="24"/>
          <w:szCs w:val="24"/>
        </w:rPr>
        <w:t>后1</w:t>
      </w:r>
      <w:r w:rsidR="006A1D4B" w:rsidRPr="0015424A">
        <w:rPr>
          <w:rFonts w:asciiTheme="minorEastAsia" w:eastAsiaTheme="minorEastAsia" w:hAnsiTheme="minorEastAsia" w:cs="宋体"/>
          <w:sz w:val="24"/>
          <w:szCs w:val="24"/>
        </w:rPr>
        <w:t>0</w:t>
      </w:r>
      <w:r w:rsidR="006A1D4B" w:rsidRPr="0015424A">
        <w:rPr>
          <w:rFonts w:asciiTheme="minorEastAsia" w:eastAsiaTheme="minorEastAsia" w:hAnsiTheme="minorEastAsia" w:cs="宋体" w:hint="eastAsia"/>
          <w:sz w:val="24"/>
          <w:szCs w:val="24"/>
        </w:rPr>
        <w:t>个工作日内</w:t>
      </w:r>
      <w:r w:rsidR="00D0240D" w:rsidRPr="0015424A">
        <w:rPr>
          <w:rFonts w:asciiTheme="minorEastAsia" w:eastAsiaTheme="minorEastAsia" w:hAnsiTheme="minorEastAsia" w:cs="宋体" w:hint="eastAsia"/>
          <w:sz w:val="24"/>
          <w:szCs w:val="24"/>
        </w:rPr>
        <w:t>支付合同总额的</w:t>
      </w:r>
      <w:r w:rsidR="006A1D4B" w:rsidRPr="0015424A">
        <w:rPr>
          <w:rFonts w:asciiTheme="minorEastAsia" w:eastAsiaTheme="minorEastAsia" w:hAnsiTheme="minorEastAsia"/>
          <w:sz w:val="24"/>
          <w:szCs w:val="24"/>
        </w:rPr>
        <w:t>70</w:t>
      </w:r>
      <w:r w:rsidR="00D0240D" w:rsidRPr="0015424A">
        <w:rPr>
          <w:rFonts w:asciiTheme="minorEastAsia" w:eastAsiaTheme="minorEastAsia" w:hAnsiTheme="minorEastAsia"/>
          <w:sz w:val="24"/>
          <w:szCs w:val="24"/>
        </w:rPr>
        <w:t xml:space="preserve">% </w:t>
      </w:r>
      <w:r w:rsidR="00D0240D" w:rsidRPr="0015424A">
        <w:rPr>
          <w:rFonts w:asciiTheme="minorEastAsia" w:eastAsiaTheme="minorEastAsia" w:hAnsiTheme="minorEastAsia" w:cs="宋体" w:hint="eastAsia"/>
          <w:sz w:val="24"/>
          <w:szCs w:val="24"/>
        </w:rPr>
        <w:t>给乙方。</w:t>
      </w:r>
    </w:p>
    <w:p w:rsidR="00D0240D" w:rsidRPr="0015424A" w:rsidRDefault="00A04BB0"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sz w:val="24"/>
          <w:szCs w:val="24"/>
        </w:rPr>
        <w:t>3</w:t>
      </w:r>
      <w:r w:rsidRPr="0015424A">
        <w:rPr>
          <w:rFonts w:asciiTheme="minorEastAsia" w:eastAsiaTheme="minorEastAsia" w:hAnsiTheme="minorEastAsia" w:cs="宋体" w:hint="eastAsia"/>
          <w:sz w:val="24"/>
          <w:szCs w:val="24"/>
        </w:rPr>
        <w:t>）</w:t>
      </w:r>
      <w:r w:rsidR="00D0240D" w:rsidRPr="0015424A">
        <w:rPr>
          <w:rFonts w:asciiTheme="minorEastAsia" w:eastAsiaTheme="minorEastAsia" w:hAnsiTheme="minorEastAsia" w:cs="宋体" w:hint="eastAsia"/>
          <w:sz w:val="24"/>
          <w:szCs w:val="24"/>
        </w:rPr>
        <w:t>项目</w:t>
      </w:r>
      <w:r w:rsidR="006924D5" w:rsidRPr="0015424A">
        <w:rPr>
          <w:rFonts w:asciiTheme="minorEastAsia" w:eastAsiaTheme="minorEastAsia" w:hAnsiTheme="minorEastAsia" w:cs="宋体" w:hint="eastAsia"/>
          <w:sz w:val="24"/>
          <w:szCs w:val="24"/>
        </w:rPr>
        <w:t>验收通过之日起</w:t>
      </w:r>
      <w:r w:rsidR="00151AC1" w:rsidRPr="0015424A">
        <w:rPr>
          <w:rFonts w:asciiTheme="minorEastAsia" w:eastAsiaTheme="minorEastAsia" w:hAnsiTheme="minorEastAsia" w:cs="宋体" w:hint="eastAsia"/>
          <w:sz w:val="24"/>
          <w:szCs w:val="24"/>
        </w:rPr>
        <w:t>，进入</w:t>
      </w:r>
      <w:r w:rsidR="00151AC1" w:rsidRPr="0015424A">
        <w:rPr>
          <w:rFonts w:asciiTheme="minorEastAsia" w:eastAsiaTheme="minorEastAsia" w:hAnsiTheme="minorEastAsia" w:hint="eastAsia"/>
          <w:sz w:val="24"/>
          <w:szCs w:val="24"/>
        </w:rPr>
        <w:t>售后</w:t>
      </w:r>
      <w:r w:rsidR="00151AC1" w:rsidRPr="0015424A">
        <w:rPr>
          <w:rFonts w:asciiTheme="minorEastAsia" w:eastAsiaTheme="minorEastAsia" w:hAnsiTheme="minorEastAsia"/>
          <w:sz w:val="24"/>
          <w:szCs w:val="24"/>
        </w:rPr>
        <w:t>服务</w:t>
      </w:r>
      <w:r w:rsidR="00151AC1" w:rsidRPr="0015424A">
        <w:rPr>
          <w:rFonts w:asciiTheme="minorEastAsia" w:eastAsiaTheme="minorEastAsia" w:hAnsiTheme="minorEastAsia" w:hint="eastAsia"/>
          <w:sz w:val="24"/>
          <w:szCs w:val="24"/>
        </w:rPr>
        <w:t>和质保期。</w:t>
      </w:r>
      <w:r w:rsidR="00660D7A" w:rsidRPr="0015424A">
        <w:rPr>
          <w:rFonts w:asciiTheme="minorEastAsia" w:eastAsiaTheme="minorEastAsia" w:hAnsiTheme="minorEastAsia" w:cs="宋体" w:hint="eastAsia"/>
          <w:sz w:val="24"/>
          <w:szCs w:val="24"/>
        </w:rPr>
        <w:t>软件</w:t>
      </w:r>
      <w:r w:rsidR="006924D5" w:rsidRPr="0015424A">
        <w:rPr>
          <w:rFonts w:asciiTheme="minorEastAsia" w:eastAsiaTheme="minorEastAsia" w:hAnsiTheme="minorEastAsia" w:cs="宋体" w:hint="eastAsia"/>
          <w:sz w:val="24"/>
          <w:szCs w:val="24"/>
        </w:rPr>
        <w:t>稳定运行</w:t>
      </w:r>
      <w:r w:rsidR="004459E0" w:rsidRPr="0015424A">
        <w:rPr>
          <w:rFonts w:asciiTheme="minorEastAsia" w:eastAsiaTheme="minorEastAsia" w:hAnsiTheme="minorEastAsia" w:hint="eastAsia"/>
          <w:sz w:val="24"/>
          <w:szCs w:val="24"/>
        </w:rPr>
        <w:t>_</w:t>
      </w:r>
      <w:r w:rsidR="00C641B4" w:rsidRPr="0015424A">
        <w:rPr>
          <w:rFonts w:asciiTheme="minorEastAsia" w:eastAsiaTheme="minorEastAsia" w:hAnsiTheme="minorEastAsia" w:cs="宋体"/>
          <w:sz w:val="24"/>
          <w:u w:val="single"/>
        </w:rPr>
        <w:t xml:space="preserve"> xx</w:t>
      </w:r>
      <w:r w:rsidR="004459E0" w:rsidRPr="0015424A">
        <w:rPr>
          <w:rFonts w:asciiTheme="minorEastAsia" w:eastAsiaTheme="minorEastAsia" w:hAnsiTheme="minorEastAsia"/>
          <w:sz w:val="24"/>
          <w:szCs w:val="24"/>
        </w:rPr>
        <w:t>_</w:t>
      </w:r>
      <w:r w:rsidR="006924D5" w:rsidRPr="0015424A">
        <w:rPr>
          <w:rFonts w:asciiTheme="minorEastAsia" w:eastAsiaTheme="minorEastAsia" w:hAnsiTheme="minorEastAsia" w:cs="宋体" w:hint="eastAsia"/>
          <w:sz w:val="24"/>
          <w:szCs w:val="24"/>
        </w:rPr>
        <w:t>个月后</w:t>
      </w:r>
      <w:r w:rsidR="00D0240D" w:rsidRPr="0015424A">
        <w:rPr>
          <w:rFonts w:asciiTheme="minorEastAsia" w:eastAsiaTheme="minorEastAsia" w:hAnsiTheme="minorEastAsia" w:cs="宋体" w:hint="eastAsia"/>
          <w:sz w:val="24"/>
          <w:szCs w:val="24"/>
        </w:rPr>
        <w:t>，</w:t>
      </w:r>
      <w:r w:rsidR="0073563A" w:rsidRPr="0015424A">
        <w:rPr>
          <w:rFonts w:asciiTheme="minorEastAsia" w:eastAsiaTheme="minorEastAsia" w:hAnsiTheme="minorEastAsia" w:cs="宋体" w:hint="eastAsia"/>
          <w:sz w:val="24"/>
          <w:szCs w:val="24"/>
        </w:rPr>
        <w:t>软件</w:t>
      </w:r>
      <w:r w:rsidR="00D0240D" w:rsidRPr="0015424A">
        <w:rPr>
          <w:rFonts w:asciiTheme="minorEastAsia" w:eastAsiaTheme="minorEastAsia" w:hAnsiTheme="minorEastAsia" w:cs="宋体" w:hint="eastAsia"/>
          <w:sz w:val="24"/>
          <w:szCs w:val="24"/>
        </w:rPr>
        <w:t>及服务无质量问题</w:t>
      </w: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sz w:val="24"/>
          <w:szCs w:val="24"/>
        </w:rPr>
        <w:t>完成合同附件</w:t>
      </w:r>
      <w:r w:rsidRPr="0015424A">
        <w:rPr>
          <w:rFonts w:asciiTheme="minorEastAsia" w:eastAsiaTheme="minorEastAsia" w:hAnsiTheme="minorEastAsia" w:cs="宋体" w:hint="eastAsia"/>
          <w:sz w:val="24"/>
          <w:szCs w:val="24"/>
        </w:rPr>
        <w:t>三服务要求</w:t>
      </w:r>
      <w:r w:rsidR="00325E8C" w:rsidRPr="0015424A">
        <w:rPr>
          <w:rFonts w:asciiTheme="minorEastAsia" w:eastAsiaTheme="minorEastAsia" w:hAnsiTheme="minorEastAsia" w:cs="宋体" w:hint="eastAsia"/>
          <w:sz w:val="24"/>
          <w:szCs w:val="24"/>
        </w:rPr>
        <w:t>，乙方向甲方提出第三阶段即售后服务验收申请，</w:t>
      </w:r>
      <w:r w:rsidR="00F6484C" w:rsidRPr="0015424A">
        <w:rPr>
          <w:rFonts w:asciiTheme="minorEastAsia" w:eastAsiaTheme="minorEastAsia" w:hAnsiTheme="minorEastAsia" w:cs="宋体" w:hint="eastAsia"/>
          <w:sz w:val="24"/>
          <w:szCs w:val="24"/>
        </w:rPr>
        <w:t>甲方在验收</w:t>
      </w:r>
      <w:r w:rsidR="00325E8C" w:rsidRPr="0015424A">
        <w:rPr>
          <w:rFonts w:asciiTheme="minorEastAsia" w:eastAsiaTheme="minorEastAsia" w:hAnsiTheme="minorEastAsia" w:cs="宋体" w:hint="eastAsia"/>
          <w:sz w:val="24"/>
          <w:szCs w:val="24"/>
        </w:rPr>
        <w:t>通过后</w:t>
      </w:r>
      <w:r w:rsidR="00F6484C" w:rsidRPr="0015424A">
        <w:rPr>
          <w:rFonts w:asciiTheme="minorEastAsia" w:eastAsiaTheme="minorEastAsia" w:hAnsiTheme="minorEastAsia" w:cs="宋体"/>
          <w:sz w:val="24"/>
          <w:szCs w:val="24"/>
        </w:rPr>
        <w:t>7</w:t>
      </w:r>
      <w:r w:rsidR="00F6484C" w:rsidRPr="0015424A">
        <w:rPr>
          <w:rFonts w:asciiTheme="minorEastAsia" w:eastAsiaTheme="minorEastAsia" w:hAnsiTheme="minorEastAsia" w:cs="宋体" w:hint="eastAsia"/>
          <w:sz w:val="24"/>
          <w:szCs w:val="24"/>
        </w:rPr>
        <w:t>个工作日内</w:t>
      </w:r>
      <w:r w:rsidR="00C11510" w:rsidRPr="0015424A">
        <w:rPr>
          <w:rFonts w:asciiTheme="minorEastAsia" w:eastAsiaTheme="minorEastAsia" w:hAnsiTheme="minorEastAsia" w:cs="宋体" w:hint="eastAsia"/>
          <w:sz w:val="24"/>
          <w:szCs w:val="24"/>
        </w:rPr>
        <w:t>退还</w:t>
      </w:r>
      <w:r w:rsidR="00F6484C" w:rsidRPr="0015424A">
        <w:rPr>
          <w:rFonts w:asciiTheme="minorEastAsia" w:eastAsiaTheme="minorEastAsia" w:hAnsiTheme="minorEastAsia" w:cs="宋体" w:hint="eastAsia"/>
          <w:sz w:val="24"/>
          <w:szCs w:val="24"/>
        </w:rPr>
        <w:t>乙方</w:t>
      </w:r>
      <w:r w:rsidR="003A521F" w:rsidRPr="0015424A">
        <w:rPr>
          <w:rFonts w:asciiTheme="minorEastAsia" w:eastAsiaTheme="minorEastAsia" w:hAnsiTheme="minorEastAsia" w:cs="宋体" w:hint="eastAsia"/>
          <w:sz w:val="24"/>
          <w:szCs w:val="24"/>
        </w:rPr>
        <w:t>履约保证金</w:t>
      </w:r>
      <w:r w:rsidR="00D0240D" w:rsidRPr="0015424A">
        <w:rPr>
          <w:rFonts w:asciiTheme="minorEastAsia" w:eastAsiaTheme="minorEastAsia" w:hAnsiTheme="minorEastAsia" w:cs="宋体" w:hint="eastAsia"/>
          <w:sz w:val="24"/>
          <w:szCs w:val="24"/>
        </w:rPr>
        <w:t>。</w:t>
      </w:r>
    </w:p>
    <w:p w:rsidR="008018CB" w:rsidRPr="0015424A" w:rsidRDefault="00D0240D" w:rsidP="00310A5C">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sz w:val="24"/>
          <w:szCs w:val="24"/>
        </w:rPr>
        <w:t>2</w:t>
      </w:r>
      <w:r w:rsidRPr="0015424A">
        <w:rPr>
          <w:rFonts w:asciiTheme="minorEastAsia" w:eastAsiaTheme="minorEastAsia" w:hAnsiTheme="minorEastAsia" w:cs="宋体" w:hint="eastAsia"/>
          <w:sz w:val="24"/>
          <w:szCs w:val="24"/>
        </w:rPr>
        <w:t>、甲方收到乙方开具对应金额的增值税普通发票，或增值税专用发票后，按上述期限通过银行转账方式向乙方付款。</w:t>
      </w:r>
    </w:p>
    <w:p w:rsidR="00A04BB0" w:rsidRPr="0015424A" w:rsidRDefault="008018CB"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（1）</w:t>
      </w:r>
      <w:r w:rsidR="00D0240D" w:rsidRPr="0015424A">
        <w:rPr>
          <w:rFonts w:asciiTheme="minorEastAsia" w:eastAsiaTheme="minorEastAsia" w:hAnsiTheme="minorEastAsia" w:cs="宋体" w:hint="eastAsia"/>
          <w:sz w:val="24"/>
          <w:szCs w:val="24"/>
        </w:rPr>
        <w:t>乙方向甲方开具增值税发票的信息：</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名称</w:t>
      </w:r>
      <w:r w:rsidR="00101584"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sz w:val="24"/>
          <w:szCs w:val="24"/>
        </w:rPr>
        <w:tab/>
      </w:r>
      <w:r w:rsidRPr="0015424A">
        <w:rPr>
          <w:rFonts w:asciiTheme="minorEastAsia" w:eastAsiaTheme="minorEastAsia" w:hAnsiTheme="minorEastAsia" w:cs="宋体" w:hint="eastAsia"/>
          <w:sz w:val="24"/>
          <w:szCs w:val="24"/>
        </w:rPr>
        <w:t>武汉大学</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税务登记证号码</w:t>
      </w:r>
      <w:r w:rsidR="00EB3359" w:rsidRPr="0015424A">
        <w:rPr>
          <w:rFonts w:asciiTheme="minorEastAsia" w:eastAsiaTheme="minorEastAsia" w:hAnsiTheme="minorEastAsia" w:hint="eastAsia"/>
          <w:sz w:val="24"/>
          <w:szCs w:val="24"/>
        </w:rPr>
        <w:t>：</w:t>
      </w:r>
      <w:r w:rsidRPr="0015424A">
        <w:rPr>
          <w:rFonts w:asciiTheme="minorEastAsia" w:eastAsiaTheme="minorEastAsia" w:hAnsiTheme="minorEastAsia" w:cs="宋体" w:hint="eastAsia"/>
          <w:sz w:val="24"/>
          <w:szCs w:val="24"/>
        </w:rPr>
        <w:t>鄂地税字</w:t>
      </w:r>
      <w:r w:rsidRPr="0015424A">
        <w:rPr>
          <w:rFonts w:asciiTheme="minorEastAsia" w:eastAsiaTheme="minorEastAsia" w:hAnsiTheme="minorEastAsia"/>
          <w:sz w:val="24"/>
          <w:szCs w:val="24"/>
        </w:rPr>
        <w:t>12100000707137123P</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单位地址</w:t>
      </w:r>
      <w:r w:rsidR="00EB3359" w:rsidRPr="0015424A">
        <w:rPr>
          <w:rFonts w:asciiTheme="minorEastAsia" w:eastAsiaTheme="minorEastAsia" w:hAnsiTheme="minorEastAsia" w:hint="eastAsia"/>
          <w:sz w:val="24"/>
          <w:szCs w:val="24"/>
        </w:rPr>
        <w:t>：</w:t>
      </w:r>
      <w:r w:rsidRPr="0015424A">
        <w:rPr>
          <w:rFonts w:asciiTheme="minorEastAsia" w:eastAsiaTheme="minorEastAsia" w:hAnsiTheme="minorEastAsia" w:cs="宋体" w:hint="eastAsia"/>
          <w:sz w:val="24"/>
          <w:szCs w:val="24"/>
        </w:rPr>
        <w:t>湖北省武汉市武昌区珞珈山武汉大学</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电话号码</w:t>
      </w:r>
      <w:r w:rsidR="00CF3C36" w:rsidRPr="0015424A">
        <w:rPr>
          <w:rFonts w:asciiTheme="minorEastAsia" w:eastAsiaTheme="minorEastAsia" w:hAnsiTheme="minorEastAsia" w:hint="eastAsia"/>
          <w:sz w:val="24"/>
          <w:szCs w:val="24"/>
        </w:rPr>
        <w:t>：</w:t>
      </w: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sz w:val="24"/>
          <w:szCs w:val="24"/>
        </w:rPr>
        <w:t>027</w:t>
      </w: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sz w:val="24"/>
          <w:szCs w:val="24"/>
        </w:rPr>
        <w:t>68752400</w:t>
      </w:r>
      <w:bookmarkStart w:id="5" w:name="_GoBack"/>
      <w:bookmarkEnd w:id="5"/>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开户行</w:t>
      </w:r>
      <w:r w:rsidR="00EB3359" w:rsidRPr="0015424A">
        <w:rPr>
          <w:rFonts w:asciiTheme="minorEastAsia" w:eastAsiaTheme="minorEastAsia" w:hAnsiTheme="minorEastAsia" w:hint="eastAsia"/>
          <w:sz w:val="24"/>
          <w:szCs w:val="24"/>
        </w:rPr>
        <w:t>：</w:t>
      </w:r>
      <w:r w:rsidRPr="0015424A">
        <w:rPr>
          <w:rFonts w:asciiTheme="minorEastAsia" w:eastAsiaTheme="minorEastAsia" w:hAnsiTheme="minorEastAsia" w:cs="宋体" w:hint="eastAsia"/>
          <w:sz w:val="24"/>
          <w:szCs w:val="24"/>
        </w:rPr>
        <w:t>中国银行股份有限公司武汉珞珈山支行</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账号</w:t>
      </w:r>
      <w:r w:rsidR="00EB3359"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sz w:val="24"/>
          <w:szCs w:val="24"/>
        </w:rPr>
        <w:tab/>
        <w:t>576857528447</w:t>
      </w:r>
    </w:p>
    <w:p w:rsidR="00A04BB0" w:rsidRPr="0015424A" w:rsidRDefault="008018CB" w:rsidP="006622D1">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（2）</w:t>
      </w:r>
      <w:r w:rsidR="00D0240D" w:rsidRPr="0015424A">
        <w:rPr>
          <w:rFonts w:asciiTheme="minorEastAsia" w:eastAsiaTheme="minorEastAsia" w:hAnsiTheme="minorEastAsia" w:cs="宋体" w:hint="eastAsia"/>
          <w:sz w:val="24"/>
          <w:szCs w:val="24"/>
        </w:rPr>
        <w:t>乙方账户信息：</w:t>
      </w:r>
    </w:p>
    <w:p w:rsidR="00D0240D" w:rsidRPr="0015424A" w:rsidRDefault="00D0240D" w:rsidP="006622D1">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户　名：</w:t>
      </w:r>
      <w:r w:rsidR="00E32351" w:rsidRPr="0015424A">
        <w:rPr>
          <w:rFonts w:asciiTheme="minorEastAsia" w:eastAsiaTheme="minorEastAsia" w:hAnsiTheme="minorEastAsia" w:cs="宋体"/>
          <w:sz w:val="24"/>
          <w:szCs w:val="24"/>
          <w:u w:val="single"/>
        </w:rPr>
        <w:t xml:space="preserve">  </w:t>
      </w:r>
      <w:r w:rsidR="00C641B4" w:rsidRPr="0015424A">
        <w:rPr>
          <w:rFonts w:asciiTheme="minorEastAsia" w:eastAsiaTheme="minorEastAsia" w:hAnsiTheme="minorEastAsia" w:cs="宋体"/>
          <w:sz w:val="24"/>
          <w:u w:val="single"/>
        </w:rPr>
        <w:t xml:space="preserve">xx </w:t>
      </w:r>
      <w:r w:rsidR="00E32351" w:rsidRPr="0015424A">
        <w:rPr>
          <w:rFonts w:asciiTheme="minorEastAsia" w:eastAsiaTheme="minorEastAsia" w:hAnsiTheme="minorEastAsia" w:cs="宋体"/>
          <w:sz w:val="24"/>
          <w:szCs w:val="24"/>
          <w:u w:val="single"/>
        </w:rPr>
        <w:t xml:space="preserve"> </w:t>
      </w:r>
      <w:r w:rsidRPr="0015424A">
        <w:rPr>
          <w:rFonts w:asciiTheme="minorEastAsia" w:eastAsiaTheme="minorEastAsia" w:hAnsiTheme="minorEastAsia" w:cs="宋体" w:hint="eastAsia"/>
          <w:sz w:val="24"/>
          <w:szCs w:val="24"/>
        </w:rPr>
        <w:t>有限公司</w:t>
      </w:r>
    </w:p>
    <w:p w:rsidR="00D0240D" w:rsidRPr="0015424A" w:rsidRDefault="00D0240D" w:rsidP="006622D1">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开户行：</w:t>
      </w:r>
      <w:r w:rsidR="00E32351" w:rsidRPr="0015424A">
        <w:rPr>
          <w:rFonts w:asciiTheme="minorEastAsia" w:eastAsiaTheme="minorEastAsia" w:hAnsiTheme="minorEastAsia" w:cs="宋体"/>
          <w:sz w:val="24"/>
          <w:szCs w:val="24"/>
          <w:u w:val="single"/>
        </w:rPr>
        <w:t xml:space="preserve">  </w:t>
      </w:r>
      <w:r w:rsidR="00C641B4" w:rsidRPr="0015424A">
        <w:rPr>
          <w:rFonts w:asciiTheme="minorEastAsia" w:eastAsiaTheme="minorEastAsia" w:hAnsiTheme="minorEastAsia" w:cs="宋体"/>
          <w:sz w:val="24"/>
          <w:u w:val="single"/>
        </w:rPr>
        <w:t xml:space="preserve">xx </w:t>
      </w:r>
      <w:r w:rsidR="00E32351" w:rsidRPr="0015424A">
        <w:rPr>
          <w:rFonts w:asciiTheme="minorEastAsia" w:eastAsiaTheme="minorEastAsia" w:hAnsiTheme="minorEastAsia" w:cs="宋体"/>
          <w:sz w:val="24"/>
          <w:szCs w:val="24"/>
          <w:u w:val="single"/>
        </w:rPr>
        <w:t xml:space="preserve"> </w:t>
      </w:r>
      <w:r w:rsidRPr="0015424A">
        <w:rPr>
          <w:rFonts w:asciiTheme="minorEastAsia" w:eastAsiaTheme="minorEastAsia" w:hAnsiTheme="minorEastAsia" w:cs="宋体" w:hint="eastAsia"/>
          <w:sz w:val="24"/>
          <w:szCs w:val="24"/>
        </w:rPr>
        <w:t>支行</w:t>
      </w:r>
    </w:p>
    <w:p w:rsidR="00D0240D" w:rsidRPr="0015424A" w:rsidRDefault="00D0240D" w:rsidP="006622D1">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账　号：</w:t>
      </w:r>
      <w:r w:rsidR="00E32351" w:rsidRPr="0015424A">
        <w:rPr>
          <w:rFonts w:asciiTheme="minorEastAsia" w:eastAsiaTheme="minorEastAsia" w:hAnsiTheme="minorEastAsia" w:cs="宋体" w:hint="eastAsia"/>
          <w:sz w:val="24"/>
          <w:szCs w:val="24"/>
          <w:u w:val="single"/>
        </w:rPr>
        <w:t xml:space="preserve">  </w:t>
      </w:r>
      <w:r w:rsidR="00C641B4" w:rsidRPr="0015424A">
        <w:rPr>
          <w:rFonts w:asciiTheme="minorEastAsia" w:eastAsiaTheme="minorEastAsia" w:hAnsiTheme="minorEastAsia" w:cs="宋体"/>
          <w:sz w:val="24"/>
          <w:u w:val="single"/>
        </w:rPr>
        <w:t xml:space="preserve">xx  </w:t>
      </w:r>
      <w:r w:rsidR="00E32351" w:rsidRPr="0015424A">
        <w:rPr>
          <w:rFonts w:asciiTheme="minorEastAsia" w:eastAsiaTheme="minorEastAsia" w:hAnsiTheme="minorEastAsia" w:cs="宋体" w:hint="eastAsia"/>
          <w:sz w:val="24"/>
          <w:szCs w:val="24"/>
          <w:u w:val="single"/>
        </w:rPr>
        <w:t xml:space="preserve"> </w:t>
      </w:r>
    </w:p>
    <w:p w:rsidR="00F33FEE"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t>第六条</w:t>
      </w:r>
      <w:r w:rsidR="00E00C08" w:rsidRPr="0015424A">
        <w:rPr>
          <w:rFonts w:asciiTheme="minorEastAsia" w:eastAsiaTheme="minorEastAsia" w:hAnsiTheme="minorEastAsia" w:cs="宋体" w:hint="eastAsia"/>
          <w:b/>
          <w:sz w:val="24"/>
        </w:rPr>
        <w:t xml:space="preserve"> </w:t>
      </w:r>
      <w:r w:rsidRPr="0015424A">
        <w:rPr>
          <w:rFonts w:asciiTheme="minorEastAsia" w:eastAsiaTheme="minorEastAsia" w:hAnsiTheme="minorEastAsia" w:cs="宋体" w:hint="eastAsia"/>
          <w:b/>
          <w:sz w:val="24"/>
        </w:rPr>
        <w:t>验收</w:t>
      </w:r>
      <w:r w:rsidR="000115E6" w:rsidRPr="0015424A">
        <w:rPr>
          <w:rFonts w:asciiTheme="minorEastAsia" w:eastAsiaTheme="minorEastAsia" w:hAnsiTheme="minorEastAsia" w:cs="宋体" w:hint="eastAsia"/>
          <w:b/>
          <w:sz w:val="24"/>
        </w:rPr>
        <w:t>方式</w:t>
      </w:r>
    </w:p>
    <w:p w:rsidR="00C01BCD" w:rsidRPr="0015424A" w:rsidRDefault="004C282C" w:rsidP="006622D1">
      <w:pPr>
        <w:spacing w:line="460" w:lineRule="exact"/>
        <w:ind w:firstLineChars="200" w:firstLine="480"/>
        <w:rPr>
          <w:rFonts w:eastAsiaTheme="minorEastAsia"/>
        </w:rPr>
      </w:pPr>
      <w:r w:rsidRPr="0015424A">
        <w:rPr>
          <w:rFonts w:asciiTheme="minorEastAsia" w:eastAsiaTheme="minorEastAsia" w:hAnsiTheme="minorEastAsia" w:hint="eastAsia"/>
          <w:kern w:val="2"/>
          <w:sz w:val="24"/>
          <w:szCs w:val="24"/>
        </w:rPr>
        <w:lastRenderedPageBreak/>
        <w:t>每一阶段软件需满足甲方评测，定制开发的全部源代码需提交甲方留存，文档需通过甲方评审，评测和评审通过后可进入到相应的验收阶段，并出具验收报告；验收报告所包含的软件及文档名称、格式、内容及要求等要符合甲方的要求。</w:t>
      </w:r>
    </w:p>
    <w:p w:rsidR="00C01BCD" w:rsidRPr="0015424A" w:rsidRDefault="00C01BCD" w:rsidP="00C01BCD">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sz w:val="24"/>
        </w:rPr>
        <w:t>具体验收方式如下：</w:t>
      </w:r>
    </w:p>
    <w:p w:rsidR="00C01BCD" w:rsidRPr="0015424A" w:rsidRDefault="00C01BCD" w:rsidP="003A521F">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sz w:val="24"/>
        </w:rPr>
        <w:t>1</w:t>
      </w:r>
      <w:r w:rsidR="003A521F" w:rsidRPr="0015424A">
        <w:rPr>
          <w:rFonts w:asciiTheme="minorEastAsia" w:eastAsiaTheme="minorEastAsia" w:hAnsiTheme="minorEastAsia" w:cs="宋体"/>
          <w:sz w:val="24"/>
        </w:rPr>
        <w:t>、</w:t>
      </w:r>
      <w:r w:rsidRPr="0015424A">
        <w:rPr>
          <w:rFonts w:asciiTheme="minorEastAsia" w:eastAsiaTheme="minorEastAsia" w:hAnsiTheme="minorEastAsia" w:cs="宋体"/>
          <w:sz w:val="24"/>
        </w:rPr>
        <w:t>乙方在每一个阶段安装调试完成后，做好相关软件及文档资料等准备工作；在取得甲方认可且满足验收条件的情况下，可向甲方提出书面验收申请，未提交书面验收申请视作乙方未完成以上工作。</w:t>
      </w:r>
    </w:p>
    <w:p w:rsidR="00C01BCD" w:rsidRPr="0015424A" w:rsidRDefault="003A521F" w:rsidP="003A521F">
      <w:pPr>
        <w:pStyle w:val="12"/>
        <w:ind w:firstLineChars="0" w:firstLine="420"/>
        <w:rPr>
          <w:rFonts w:asciiTheme="minorEastAsia" w:eastAsiaTheme="minorEastAsia" w:hAnsiTheme="minorEastAsia" w:cs="宋体" w:hint="default"/>
          <w:sz w:val="24"/>
        </w:rPr>
      </w:pPr>
      <w:r w:rsidRPr="0015424A">
        <w:rPr>
          <w:rFonts w:asciiTheme="minorEastAsia" w:eastAsiaTheme="minorEastAsia" w:hAnsiTheme="minorEastAsia" w:cs="宋体" w:hint="default"/>
          <w:sz w:val="24"/>
        </w:rPr>
        <w:t>2</w:t>
      </w:r>
      <w:r w:rsidRPr="0015424A">
        <w:rPr>
          <w:rFonts w:asciiTheme="minorEastAsia" w:eastAsiaTheme="minorEastAsia" w:hAnsiTheme="minorEastAsia" w:cs="宋体"/>
          <w:sz w:val="24"/>
        </w:rPr>
        <w:t>、</w:t>
      </w:r>
      <w:r w:rsidR="00C01BCD" w:rsidRPr="0015424A">
        <w:rPr>
          <w:rFonts w:asciiTheme="minorEastAsia" w:eastAsiaTheme="minorEastAsia" w:hAnsiTheme="minorEastAsia" w:cs="宋体"/>
          <w:sz w:val="24"/>
        </w:rPr>
        <w:t>甲方在接到乙方第一阶段验收申请后的</w:t>
      </w:r>
      <w:r w:rsidR="00C01BCD" w:rsidRPr="0015424A">
        <w:rPr>
          <w:rFonts w:asciiTheme="minorEastAsia" w:eastAsiaTheme="minorEastAsia" w:hAnsiTheme="minorEastAsia" w:cs="宋体" w:hint="default"/>
          <w:sz w:val="24"/>
          <w:u w:val="single"/>
        </w:rPr>
        <w:t xml:space="preserve"> xx</w:t>
      </w:r>
      <w:r w:rsidR="00C01BCD" w:rsidRPr="0015424A">
        <w:rPr>
          <w:rFonts w:asciiTheme="minorEastAsia" w:eastAsiaTheme="minorEastAsia" w:hAnsiTheme="minorEastAsia" w:cs="宋体"/>
          <w:sz w:val="24"/>
        </w:rPr>
        <w:t>个工作日（节假日和寒暑假协商顺延）内应组织甲方相关人员与乙方人员进行验收。</w:t>
      </w:r>
    </w:p>
    <w:p w:rsidR="00C01BCD" w:rsidRPr="0015424A" w:rsidRDefault="00C01BCD" w:rsidP="003A521F">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sz w:val="24"/>
        </w:rPr>
        <w:t>3</w:t>
      </w:r>
      <w:r w:rsidR="001A4CB3" w:rsidRPr="0015424A">
        <w:rPr>
          <w:rFonts w:asciiTheme="minorEastAsia" w:eastAsiaTheme="minorEastAsia" w:hAnsiTheme="minorEastAsia" w:cs="宋体"/>
          <w:sz w:val="24"/>
        </w:rPr>
        <w:t>、</w:t>
      </w:r>
      <w:r w:rsidRPr="0015424A">
        <w:rPr>
          <w:rFonts w:asciiTheme="minorEastAsia" w:eastAsiaTheme="minorEastAsia" w:hAnsiTheme="minorEastAsia" w:cs="宋体"/>
          <w:sz w:val="24"/>
        </w:rPr>
        <w:t>甲方在接到乙方项目验收申请（即第二阶段验收）</w:t>
      </w:r>
      <w:r w:rsidR="00C641B4" w:rsidRPr="0015424A">
        <w:rPr>
          <w:rFonts w:asciiTheme="minorEastAsia" w:eastAsiaTheme="minorEastAsia" w:hAnsiTheme="minorEastAsia" w:cs="宋体" w:hint="default"/>
          <w:sz w:val="24"/>
          <w:u w:val="single"/>
        </w:rPr>
        <w:t xml:space="preserve"> </w:t>
      </w:r>
      <w:r w:rsidRPr="0015424A">
        <w:rPr>
          <w:rFonts w:asciiTheme="minorEastAsia" w:eastAsiaTheme="minorEastAsia" w:hAnsiTheme="minorEastAsia" w:cs="宋体" w:hint="default"/>
          <w:sz w:val="24"/>
          <w:u w:val="single"/>
        </w:rPr>
        <w:t>xx</w:t>
      </w:r>
      <w:r w:rsidRPr="0015424A">
        <w:rPr>
          <w:rFonts w:asciiTheme="minorEastAsia" w:eastAsiaTheme="minorEastAsia" w:hAnsiTheme="minorEastAsia" w:cs="宋体"/>
          <w:sz w:val="24"/>
        </w:rPr>
        <w:t>个工作日（节假日和寒暑假协商顺延）内应组织甲方相关人员与乙方人员进行验收。</w:t>
      </w:r>
    </w:p>
    <w:p w:rsidR="00660D7A" w:rsidRPr="0015424A" w:rsidRDefault="00C01BCD" w:rsidP="003A521F">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sz w:val="24"/>
        </w:rPr>
        <w:t>4</w:t>
      </w:r>
      <w:r w:rsidR="001A4CB3" w:rsidRPr="0015424A">
        <w:rPr>
          <w:rFonts w:asciiTheme="minorEastAsia" w:eastAsiaTheme="minorEastAsia" w:hAnsiTheme="minorEastAsia" w:cs="宋体"/>
          <w:sz w:val="24"/>
        </w:rPr>
        <w:t>、</w:t>
      </w:r>
      <w:r w:rsidRPr="0015424A">
        <w:rPr>
          <w:rFonts w:asciiTheme="minorEastAsia" w:eastAsiaTheme="minorEastAsia" w:hAnsiTheme="minorEastAsia" w:cs="宋体"/>
          <w:sz w:val="24"/>
        </w:rPr>
        <w:t>甲方对软件质量异议应当以书面形式向乙方提出，乙方应当在收到异议后5个工作日内予以书面答复，乙方未在约定时间内书面答复，视作乙方默认软件存在质量问题</w:t>
      </w:r>
    </w:p>
    <w:p w:rsidR="001A4CB3" w:rsidRPr="0015424A" w:rsidRDefault="00660D7A" w:rsidP="00C01BCD">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hint="default"/>
          <w:sz w:val="24"/>
        </w:rPr>
        <w:t>5</w:t>
      </w:r>
      <w:r w:rsidR="001A4CB3" w:rsidRPr="0015424A">
        <w:rPr>
          <w:rFonts w:asciiTheme="minorEastAsia" w:eastAsiaTheme="minorEastAsia" w:hAnsiTheme="minorEastAsia" w:cs="宋体"/>
          <w:sz w:val="24"/>
        </w:rPr>
        <w:t>、</w:t>
      </w:r>
      <w:r w:rsidR="0086635E" w:rsidRPr="0015424A">
        <w:rPr>
          <w:rFonts w:asciiTheme="minorEastAsia" w:eastAsiaTheme="minorEastAsia" w:hAnsiTheme="minorEastAsia" w:cs="宋体"/>
          <w:sz w:val="24"/>
        </w:rPr>
        <w:t>软件</w:t>
      </w:r>
      <w:r w:rsidR="001A4CB3" w:rsidRPr="0015424A">
        <w:rPr>
          <w:rFonts w:asciiTheme="minorEastAsia" w:eastAsiaTheme="minorEastAsia" w:hAnsiTheme="minorEastAsia" w:cs="宋体"/>
          <w:sz w:val="24"/>
        </w:rPr>
        <w:t>上线前，乙方应当配合甲方进行</w:t>
      </w:r>
      <w:r w:rsidR="0086635E" w:rsidRPr="0015424A">
        <w:rPr>
          <w:rFonts w:asciiTheme="minorEastAsia" w:eastAsiaTheme="minorEastAsia" w:hAnsiTheme="minorEastAsia" w:cs="宋体"/>
          <w:sz w:val="24"/>
        </w:rPr>
        <w:t>软件</w:t>
      </w:r>
      <w:r w:rsidR="001A4CB3" w:rsidRPr="0015424A">
        <w:rPr>
          <w:rFonts w:asciiTheme="minorEastAsia" w:eastAsiaTheme="minorEastAsia" w:hAnsiTheme="minorEastAsia" w:cs="宋体"/>
          <w:sz w:val="24"/>
        </w:rPr>
        <w:t>漏洞扫描，等保测试等工作，测试通过方可进行验收。</w:t>
      </w:r>
    </w:p>
    <w:p w:rsidR="00C01BCD" w:rsidRPr="0015424A" w:rsidRDefault="00660D7A" w:rsidP="00C01BCD">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hint="default"/>
          <w:sz w:val="24"/>
        </w:rPr>
        <w:t>6</w:t>
      </w:r>
      <w:r w:rsidR="001A4CB3" w:rsidRPr="0015424A">
        <w:rPr>
          <w:rFonts w:asciiTheme="minorEastAsia" w:eastAsiaTheme="minorEastAsia" w:hAnsiTheme="minorEastAsia" w:cs="宋体"/>
          <w:sz w:val="24"/>
        </w:rPr>
        <w:t>、</w:t>
      </w:r>
      <w:r w:rsidR="00450D7C" w:rsidRPr="0015424A">
        <w:rPr>
          <w:rFonts w:asciiTheme="minorEastAsia" w:eastAsiaTheme="minorEastAsia" w:hAnsiTheme="minorEastAsia" w:cs="宋体"/>
          <w:sz w:val="24"/>
        </w:rPr>
        <w:t>软件</w:t>
      </w:r>
      <w:r w:rsidR="00C01BCD" w:rsidRPr="0015424A">
        <w:rPr>
          <w:rFonts w:asciiTheme="minorEastAsia" w:eastAsiaTheme="minorEastAsia" w:hAnsiTheme="minorEastAsia" w:cs="宋体"/>
          <w:sz w:val="24"/>
        </w:rPr>
        <w:t>的质量、数量、安装调试、交付资料文档等全部符合本合同的约定，方为验收合格。</w:t>
      </w:r>
    </w:p>
    <w:p w:rsidR="00A169F4" w:rsidRPr="0015424A" w:rsidRDefault="00660D7A" w:rsidP="00310A5C">
      <w:pPr>
        <w:spacing w:line="460" w:lineRule="exact"/>
        <w:ind w:firstLine="480"/>
        <w:rPr>
          <w:rFonts w:asciiTheme="minorEastAsia" w:eastAsiaTheme="minorEastAsia" w:hAnsiTheme="minorEastAsia" w:cs="宋体"/>
          <w:sz w:val="24"/>
        </w:rPr>
      </w:pPr>
      <w:r w:rsidRPr="0015424A">
        <w:rPr>
          <w:rFonts w:asciiTheme="minorEastAsia" w:eastAsiaTheme="minorEastAsia" w:hAnsiTheme="minorEastAsia" w:cs="宋体"/>
          <w:sz w:val="24"/>
        </w:rPr>
        <w:t>7</w:t>
      </w:r>
      <w:r w:rsidR="001A4CB3" w:rsidRPr="0015424A">
        <w:rPr>
          <w:rFonts w:asciiTheme="minorEastAsia" w:eastAsiaTheme="minorEastAsia" w:hAnsiTheme="minorEastAsia" w:cs="宋体"/>
          <w:sz w:val="24"/>
        </w:rPr>
        <w:t>、</w:t>
      </w:r>
      <w:r w:rsidR="00C01BCD" w:rsidRPr="0015424A">
        <w:rPr>
          <w:rFonts w:asciiTheme="minorEastAsia" w:eastAsiaTheme="minorEastAsia" w:hAnsiTheme="minorEastAsia" w:cs="宋体"/>
          <w:sz w:val="24"/>
        </w:rPr>
        <w:t>其他约定，项目建设周期中遇到其他问题可由甲乙双方共同商定。</w:t>
      </w:r>
    </w:p>
    <w:p w:rsidR="00F33FEE"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t>第</w:t>
      </w:r>
      <w:r w:rsidR="000959F9" w:rsidRPr="0015424A">
        <w:rPr>
          <w:rFonts w:asciiTheme="minorEastAsia" w:eastAsiaTheme="minorEastAsia" w:hAnsiTheme="minorEastAsia" w:cs="宋体" w:hint="eastAsia"/>
          <w:b/>
          <w:sz w:val="24"/>
        </w:rPr>
        <w:t>七</w:t>
      </w:r>
      <w:r w:rsidRPr="0015424A">
        <w:rPr>
          <w:rFonts w:asciiTheme="minorEastAsia" w:eastAsiaTheme="minorEastAsia" w:hAnsiTheme="minorEastAsia" w:cs="宋体" w:hint="eastAsia"/>
          <w:b/>
          <w:sz w:val="24"/>
        </w:rPr>
        <w:t>条</w:t>
      </w:r>
      <w:r w:rsidR="00E00C08" w:rsidRPr="0015424A">
        <w:rPr>
          <w:rFonts w:asciiTheme="minorEastAsia" w:eastAsiaTheme="minorEastAsia" w:hAnsiTheme="minorEastAsia" w:cs="宋体" w:hint="eastAsia"/>
          <w:b/>
          <w:sz w:val="24"/>
        </w:rPr>
        <w:t xml:space="preserve"> </w:t>
      </w:r>
      <w:r w:rsidRPr="0015424A">
        <w:rPr>
          <w:rFonts w:asciiTheme="minorEastAsia" w:eastAsiaTheme="minorEastAsia" w:hAnsiTheme="minorEastAsia" w:cs="宋体" w:hint="eastAsia"/>
          <w:b/>
          <w:sz w:val="24"/>
        </w:rPr>
        <w:t>服务及质量保证</w:t>
      </w:r>
    </w:p>
    <w:p w:rsidR="008774F0" w:rsidRPr="0015424A" w:rsidRDefault="008774F0"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1、乙方须向甲方免费提供与合同项下</w:t>
      </w:r>
      <w:r w:rsidR="00A83758" w:rsidRPr="0015424A">
        <w:rPr>
          <w:rFonts w:asciiTheme="minorEastAsia" w:eastAsiaTheme="minorEastAsia" w:hAnsiTheme="minorEastAsia"/>
          <w:sz w:val="24"/>
          <w:szCs w:val="24"/>
        </w:rPr>
        <w:t>的</w:t>
      </w:r>
      <w:r w:rsidR="00450D7C" w:rsidRPr="0015424A">
        <w:rPr>
          <w:rFonts w:asciiTheme="minorEastAsia" w:eastAsiaTheme="minorEastAsia" w:hAnsiTheme="minorEastAsia"/>
          <w:sz w:val="24"/>
          <w:szCs w:val="24"/>
        </w:rPr>
        <w:t>软件</w:t>
      </w:r>
      <w:r w:rsidRPr="0015424A">
        <w:rPr>
          <w:rFonts w:asciiTheme="minorEastAsia" w:eastAsiaTheme="minorEastAsia" w:hAnsiTheme="minorEastAsia"/>
          <w:sz w:val="24"/>
          <w:szCs w:val="24"/>
        </w:rPr>
        <w:t>有关的现场安装调试、技术服务、培训等其他相关服务</w:t>
      </w:r>
      <w:r w:rsidR="00336481" w:rsidRPr="0015424A">
        <w:rPr>
          <w:rFonts w:asciiTheme="minorEastAsia" w:eastAsiaTheme="minorEastAsia" w:hAnsiTheme="minorEastAsia" w:hint="eastAsia"/>
          <w:sz w:val="24"/>
          <w:szCs w:val="24"/>
        </w:rPr>
        <w:t>，保障软件正常运行</w:t>
      </w:r>
      <w:r w:rsidR="000959F9" w:rsidRPr="0015424A">
        <w:rPr>
          <w:rFonts w:asciiTheme="minorEastAsia" w:eastAsiaTheme="minorEastAsia" w:hAnsiTheme="minorEastAsia" w:hint="eastAsia"/>
          <w:sz w:val="24"/>
          <w:szCs w:val="24"/>
        </w:rPr>
        <w:t>，具体要求见附件三</w:t>
      </w:r>
      <w:r w:rsidRPr="0015424A">
        <w:rPr>
          <w:rFonts w:asciiTheme="minorEastAsia" w:eastAsiaTheme="minorEastAsia" w:hAnsiTheme="minorEastAsia"/>
          <w:sz w:val="24"/>
          <w:szCs w:val="24"/>
        </w:rPr>
        <w:t>。</w:t>
      </w:r>
    </w:p>
    <w:p w:rsidR="00660D7A" w:rsidRPr="0015424A" w:rsidRDefault="00660D7A" w:rsidP="0086635E">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2、乙方交付</w:t>
      </w:r>
      <w:r w:rsidRPr="0015424A">
        <w:rPr>
          <w:rFonts w:asciiTheme="minorEastAsia" w:eastAsiaTheme="minorEastAsia" w:hAnsiTheme="minorEastAsia" w:hint="eastAsia"/>
          <w:sz w:val="24"/>
          <w:szCs w:val="24"/>
        </w:rPr>
        <w:t>本软件的</w:t>
      </w:r>
      <w:r w:rsidRPr="0015424A">
        <w:rPr>
          <w:rFonts w:asciiTheme="minorEastAsia" w:eastAsiaTheme="minorEastAsia" w:hAnsiTheme="minorEastAsia"/>
          <w:sz w:val="24"/>
          <w:szCs w:val="24"/>
        </w:rPr>
        <w:t>质保期</w:t>
      </w:r>
      <w:r w:rsidRPr="0015424A">
        <w:rPr>
          <w:rFonts w:asciiTheme="minorEastAsia" w:eastAsiaTheme="minorEastAsia" w:hAnsiTheme="minorEastAsia" w:hint="eastAsia"/>
          <w:sz w:val="24"/>
          <w:szCs w:val="24"/>
        </w:rPr>
        <w:t>为</w:t>
      </w:r>
      <w:r w:rsidRPr="0015424A">
        <w:rPr>
          <w:rFonts w:asciiTheme="minorEastAsia" w:eastAsiaTheme="minorEastAsia" w:hAnsiTheme="minorEastAsia"/>
          <w:sz w:val="24"/>
          <w:szCs w:val="24"/>
        </w:rPr>
        <w:t>：</w:t>
      </w:r>
      <w:r w:rsidRPr="0015424A">
        <w:rPr>
          <w:rFonts w:asciiTheme="minorEastAsia" w:eastAsiaTheme="minorEastAsia" w:hAnsiTheme="minorEastAsia" w:hint="eastAsia"/>
          <w:sz w:val="24"/>
          <w:szCs w:val="24"/>
        </w:rPr>
        <w:t>自验收合格之日起</w:t>
      </w:r>
      <w:r w:rsidR="00E00C08" w:rsidRPr="0015424A">
        <w:rPr>
          <w:rFonts w:asciiTheme="minorEastAsia" w:eastAsiaTheme="minorEastAsia" w:hAnsiTheme="minorEastAsia"/>
          <w:sz w:val="24"/>
          <w:szCs w:val="24"/>
          <w:u w:val="single"/>
        </w:rPr>
        <w:t xml:space="preserve"> </w:t>
      </w:r>
      <w:r w:rsidR="00C641B4" w:rsidRPr="0015424A">
        <w:rPr>
          <w:rFonts w:asciiTheme="minorEastAsia" w:eastAsiaTheme="minorEastAsia" w:hAnsiTheme="minorEastAsia" w:cs="宋体"/>
          <w:sz w:val="24"/>
          <w:u w:val="single"/>
        </w:rPr>
        <w:t>xx</w:t>
      </w:r>
      <w:r w:rsidR="00E00C08" w:rsidRPr="0015424A">
        <w:rPr>
          <w:rFonts w:asciiTheme="minorEastAsia" w:eastAsiaTheme="minorEastAsia" w:hAnsiTheme="minorEastAsia"/>
          <w:sz w:val="24"/>
          <w:szCs w:val="24"/>
          <w:u w:val="single"/>
        </w:rPr>
        <w:t xml:space="preserve"> </w:t>
      </w:r>
      <w:r w:rsidRPr="0015424A">
        <w:rPr>
          <w:rFonts w:asciiTheme="minorEastAsia" w:eastAsiaTheme="minorEastAsia" w:hAnsiTheme="minorEastAsia" w:hint="eastAsia"/>
          <w:sz w:val="24"/>
          <w:szCs w:val="24"/>
        </w:rPr>
        <w:t>年</w:t>
      </w:r>
      <w:r w:rsidRPr="0015424A">
        <w:rPr>
          <w:rFonts w:asciiTheme="minorEastAsia" w:eastAsiaTheme="minorEastAsia" w:hAnsiTheme="minorEastAsia"/>
          <w:sz w:val="24"/>
          <w:szCs w:val="24"/>
        </w:rPr>
        <w:t>。</w:t>
      </w:r>
    </w:p>
    <w:p w:rsidR="00325E8C" w:rsidRPr="0015424A" w:rsidRDefault="00660D7A" w:rsidP="00325E8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3</w:t>
      </w:r>
      <w:r w:rsidR="003F01A2" w:rsidRPr="0015424A">
        <w:rPr>
          <w:rFonts w:asciiTheme="minorEastAsia" w:eastAsiaTheme="minorEastAsia" w:hAnsiTheme="minorEastAsia" w:hint="eastAsia"/>
          <w:sz w:val="24"/>
          <w:szCs w:val="24"/>
        </w:rPr>
        <w:t>、</w:t>
      </w:r>
      <w:r w:rsidR="00325E8C" w:rsidRPr="0015424A">
        <w:rPr>
          <w:rFonts w:asciiTheme="minorEastAsia" w:eastAsiaTheme="minorEastAsia" w:hAnsiTheme="minorEastAsia" w:hint="eastAsia"/>
          <w:sz w:val="24"/>
          <w:szCs w:val="24"/>
        </w:rPr>
        <w:t>在</w:t>
      </w:r>
      <w:r w:rsidRPr="0015424A">
        <w:rPr>
          <w:rFonts w:asciiTheme="minorEastAsia" w:eastAsiaTheme="minorEastAsia" w:hAnsiTheme="minorEastAsia" w:hint="eastAsia"/>
          <w:sz w:val="24"/>
          <w:szCs w:val="24"/>
        </w:rPr>
        <w:t>本软件</w:t>
      </w:r>
      <w:r w:rsidR="003F01A2" w:rsidRPr="0015424A">
        <w:rPr>
          <w:rFonts w:asciiTheme="minorEastAsia" w:eastAsiaTheme="minorEastAsia" w:hAnsiTheme="minorEastAsia" w:hint="eastAsia"/>
          <w:sz w:val="24"/>
          <w:szCs w:val="24"/>
        </w:rPr>
        <w:t>通过总体验收</w:t>
      </w:r>
      <w:r w:rsidR="00325E8C" w:rsidRPr="0015424A">
        <w:rPr>
          <w:rFonts w:asciiTheme="minorEastAsia" w:eastAsiaTheme="minorEastAsia" w:hAnsiTheme="minorEastAsia" w:hint="eastAsia"/>
          <w:sz w:val="24"/>
          <w:szCs w:val="24"/>
        </w:rPr>
        <w:t>前，因业务需要</w:t>
      </w:r>
      <w:r w:rsidR="003F01A2" w:rsidRPr="0015424A">
        <w:rPr>
          <w:rFonts w:asciiTheme="minorEastAsia" w:eastAsiaTheme="minorEastAsia" w:hAnsiTheme="minorEastAsia" w:hint="eastAsia"/>
          <w:sz w:val="24"/>
          <w:szCs w:val="24"/>
        </w:rPr>
        <w:t>，甲方在功能范围内提出</w:t>
      </w:r>
      <w:r w:rsidR="00325E8C" w:rsidRPr="0015424A">
        <w:rPr>
          <w:rFonts w:asciiTheme="minorEastAsia" w:eastAsiaTheme="minorEastAsia" w:hAnsiTheme="minorEastAsia" w:hint="eastAsia"/>
          <w:sz w:val="24"/>
          <w:szCs w:val="24"/>
        </w:rPr>
        <w:t>变更需求的，乙方需无条件配合。</w:t>
      </w:r>
    </w:p>
    <w:p w:rsidR="003F01A2" w:rsidRPr="0015424A" w:rsidRDefault="00660D7A" w:rsidP="003F01A2">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4</w:t>
      </w:r>
      <w:r w:rsidR="003F01A2" w:rsidRPr="0015424A">
        <w:rPr>
          <w:rFonts w:asciiTheme="minorEastAsia" w:eastAsiaTheme="minorEastAsia" w:hAnsiTheme="minorEastAsia" w:cs="宋体" w:hint="eastAsia"/>
          <w:sz w:val="24"/>
          <w:szCs w:val="24"/>
        </w:rPr>
        <w:t>、在</w:t>
      </w:r>
      <w:r w:rsidRPr="0015424A">
        <w:rPr>
          <w:rFonts w:asciiTheme="minorEastAsia" w:eastAsiaTheme="minorEastAsia" w:hAnsiTheme="minorEastAsia" w:hint="eastAsia"/>
          <w:sz w:val="24"/>
          <w:szCs w:val="24"/>
        </w:rPr>
        <w:t>本</w:t>
      </w:r>
      <w:r w:rsidRPr="0015424A">
        <w:rPr>
          <w:rFonts w:asciiTheme="minorEastAsia" w:eastAsiaTheme="minorEastAsia" w:hAnsiTheme="minorEastAsia" w:cs="宋体" w:hint="eastAsia"/>
          <w:sz w:val="24"/>
          <w:szCs w:val="24"/>
        </w:rPr>
        <w:t>软件通过总体验收前以及</w:t>
      </w:r>
      <w:r w:rsidR="003F01A2" w:rsidRPr="0015424A">
        <w:rPr>
          <w:rFonts w:asciiTheme="minorEastAsia" w:eastAsiaTheme="minorEastAsia" w:hAnsiTheme="minorEastAsia" w:cs="宋体" w:hint="eastAsia"/>
          <w:sz w:val="24"/>
          <w:szCs w:val="24"/>
        </w:rPr>
        <w:t>质保期内，甲方数据库、外部接口、软硬件环境等发生变化时，乙方需免费提供因变更调整所需的技术支持，保障软件正常运行。</w:t>
      </w:r>
    </w:p>
    <w:p w:rsidR="00660D7A" w:rsidRPr="0015424A" w:rsidRDefault="00660D7A" w:rsidP="006622D1">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hint="default"/>
          <w:sz w:val="24"/>
        </w:rPr>
        <w:t>5</w:t>
      </w:r>
      <w:r w:rsidRPr="0015424A">
        <w:rPr>
          <w:rFonts w:asciiTheme="minorEastAsia" w:eastAsiaTheme="minorEastAsia" w:hAnsiTheme="minorEastAsia" w:cs="宋体"/>
          <w:sz w:val="24"/>
        </w:rPr>
        <w:t>、</w:t>
      </w:r>
      <w:r w:rsidRPr="0015424A">
        <w:rPr>
          <w:rFonts w:asciiTheme="minorEastAsia" w:eastAsiaTheme="minorEastAsia" w:hAnsiTheme="minorEastAsia" w:cs="宋体"/>
          <w:sz w:val="24"/>
          <w:szCs w:val="24"/>
        </w:rPr>
        <w:t>在</w:t>
      </w:r>
      <w:r w:rsidRPr="0015424A">
        <w:rPr>
          <w:rFonts w:asciiTheme="minorEastAsia" w:eastAsiaTheme="minorEastAsia" w:hAnsiTheme="minorEastAsia"/>
          <w:sz w:val="24"/>
          <w:szCs w:val="24"/>
        </w:rPr>
        <w:t>本</w:t>
      </w:r>
      <w:r w:rsidRPr="0015424A">
        <w:rPr>
          <w:rFonts w:asciiTheme="minorEastAsia" w:eastAsiaTheme="minorEastAsia" w:hAnsiTheme="minorEastAsia" w:cs="宋体"/>
          <w:sz w:val="24"/>
          <w:szCs w:val="24"/>
        </w:rPr>
        <w:t>软件通过总体验收前以及质保期内，</w:t>
      </w:r>
      <w:r w:rsidRPr="0015424A">
        <w:rPr>
          <w:rFonts w:asciiTheme="minorEastAsia" w:eastAsiaTheme="minorEastAsia" w:hAnsiTheme="minorEastAsia" w:cs="宋体"/>
          <w:sz w:val="24"/>
        </w:rPr>
        <w:t>出现程序缺陷、安全漏洞、质量问题或出现故障的，乙方应在发现或接到甲方反馈24小时内开始修复或优化，在处理过程中需尽量保障软件服务正常可用，如需中断或停止服务需征得甲方同意。</w:t>
      </w:r>
    </w:p>
    <w:p w:rsidR="000614D9" w:rsidRPr="0015424A" w:rsidRDefault="00660D7A" w:rsidP="0086635E">
      <w:pPr>
        <w:spacing w:line="460" w:lineRule="exact"/>
        <w:ind w:firstLine="480"/>
        <w:rPr>
          <w:rFonts w:asciiTheme="minorEastAsia" w:eastAsiaTheme="minorEastAsia" w:hAnsiTheme="minorEastAsia" w:cs="宋体"/>
          <w:sz w:val="24"/>
        </w:rPr>
      </w:pPr>
      <w:r w:rsidRPr="0015424A">
        <w:rPr>
          <w:rFonts w:asciiTheme="minorEastAsia" w:eastAsiaTheme="minorEastAsia" w:hAnsiTheme="minorEastAsia"/>
          <w:sz w:val="24"/>
          <w:szCs w:val="24"/>
        </w:rPr>
        <w:t>6</w:t>
      </w:r>
      <w:r w:rsidR="008774F0" w:rsidRPr="0015424A">
        <w:rPr>
          <w:rFonts w:asciiTheme="minorEastAsia" w:eastAsiaTheme="minorEastAsia" w:hAnsiTheme="minorEastAsia"/>
          <w:sz w:val="24"/>
          <w:szCs w:val="24"/>
        </w:rPr>
        <w:t>、在</w:t>
      </w:r>
      <w:r w:rsidRPr="0015424A">
        <w:rPr>
          <w:rFonts w:asciiTheme="minorEastAsia" w:eastAsiaTheme="minorEastAsia" w:hAnsiTheme="minorEastAsia" w:hint="eastAsia"/>
          <w:sz w:val="24"/>
          <w:szCs w:val="24"/>
        </w:rPr>
        <w:t>本软件</w:t>
      </w:r>
      <w:r w:rsidR="008774F0" w:rsidRPr="0015424A">
        <w:rPr>
          <w:rFonts w:asciiTheme="minorEastAsia" w:eastAsiaTheme="minorEastAsia" w:hAnsiTheme="minorEastAsia"/>
          <w:sz w:val="24"/>
          <w:szCs w:val="24"/>
        </w:rPr>
        <w:t>质保期内，甲方享有</w:t>
      </w:r>
      <w:r w:rsidR="001E17CB" w:rsidRPr="0015424A">
        <w:rPr>
          <w:rFonts w:asciiTheme="minorEastAsia" w:eastAsiaTheme="minorEastAsia" w:hAnsiTheme="minorEastAsia" w:hint="eastAsia"/>
          <w:sz w:val="24"/>
          <w:szCs w:val="24"/>
        </w:rPr>
        <w:t>该版本下免费升级</w:t>
      </w:r>
      <w:r w:rsidR="007D1756" w:rsidRPr="0015424A">
        <w:rPr>
          <w:rFonts w:asciiTheme="minorEastAsia" w:eastAsiaTheme="minorEastAsia" w:hAnsiTheme="minorEastAsia" w:hint="eastAsia"/>
          <w:sz w:val="24"/>
          <w:szCs w:val="24"/>
        </w:rPr>
        <w:t>；</w:t>
      </w:r>
      <w:r w:rsidR="001E17CB" w:rsidRPr="0015424A">
        <w:rPr>
          <w:rFonts w:asciiTheme="minorEastAsia" w:eastAsiaTheme="minorEastAsia" w:hAnsiTheme="minorEastAsia" w:hint="eastAsia"/>
          <w:sz w:val="24"/>
          <w:szCs w:val="24"/>
        </w:rPr>
        <w:t>若在质保期内无</w:t>
      </w:r>
      <w:r w:rsidR="00C71790" w:rsidRPr="0015424A">
        <w:rPr>
          <w:rFonts w:asciiTheme="minorEastAsia" w:eastAsiaTheme="minorEastAsia" w:hAnsiTheme="minorEastAsia" w:hint="eastAsia"/>
          <w:sz w:val="24"/>
          <w:szCs w:val="24"/>
        </w:rPr>
        <w:t>版本</w:t>
      </w:r>
      <w:r w:rsidR="001E17CB" w:rsidRPr="0015424A">
        <w:rPr>
          <w:rFonts w:asciiTheme="minorEastAsia" w:eastAsiaTheme="minorEastAsia" w:hAnsiTheme="minorEastAsia" w:hint="eastAsia"/>
          <w:sz w:val="24"/>
          <w:szCs w:val="24"/>
        </w:rPr>
        <w:t>升级</w:t>
      </w:r>
      <w:r w:rsidR="00C71790" w:rsidRPr="0015424A">
        <w:rPr>
          <w:rFonts w:asciiTheme="minorEastAsia" w:eastAsiaTheme="minorEastAsia" w:hAnsiTheme="minorEastAsia" w:hint="eastAsia"/>
          <w:sz w:val="24"/>
          <w:szCs w:val="24"/>
        </w:rPr>
        <w:t>，乙方</w:t>
      </w:r>
      <w:r w:rsidR="009E58C9" w:rsidRPr="0015424A">
        <w:rPr>
          <w:rFonts w:asciiTheme="minorEastAsia" w:eastAsiaTheme="minorEastAsia" w:hAnsiTheme="minorEastAsia" w:hint="eastAsia"/>
          <w:sz w:val="24"/>
          <w:szCs w:val="24"/>
        </w:rPr>
        <w:t>应</w:t>
      </w:r>
      <w:r w:rsidR="00C71790" w:rsidRPr="0015424A">
        <w:rPr>
          <w:rFonts w:asciiTheme="minorEastAsia" w:eastAsiaTheme="minorEastAsia" w:hAnsiTheme="minorEastAsia" w:hint="eastAsia"/>
          <w:sz w:val="24"/>
          <w:szCs w:val="24"/>
        </w:rPr>
        <w:t>提供一次</w:t>
      </w:r>
      <w:r w:rsidR="007D1756" w:rsidRPr="0015424A">
        <w:rPr>
          <w:rFonts w:asciiTheme="minorEastAsia" w:eastAsiaTheme="minorEastAsia" w:hAnsiTheme="minorEastAsia" w:hint="eastAsia"/>
          <w:sz w:val="24"/>
          <w:szCs w:val="24"/>
        </w:rPr>
        <w:t>免费</w:t>
      </w:r>
      <w:r w:rsidR="008774F0" w:rsidRPr="0015424A">
        <w:rPr>
          <w:rFonts w:asciiTheme="minorEastAsia" w:eastAsiaTheme="minorEastAsia" w:hAnsiTheme="minorEastAsia"/>
          <w:sz w:val="24"/>
          <w:szCs w:val="24"/>
        </w:rPr>
        <w:t>升级服务。</w:t>
      </w:r>
      <w:r w:rsidR="001867A7" w:rsidRPr="0015424A">
        <w:rPr>
          <w:rFonts w:asciiTheme="minorEastAsia" w:eastAsiaTheme="minorEastAsia" w:hAnsiTheme="minorEastAsia" w:cs="宋体" w:hint="eastAsia"/>
          <w:sz w:val="24"/>
        </w:rPr>
        <w:t>（</w:t>
      </w:r>
      <w:r w:rsidR="00373D3C" w:rsidRPr="0015424A">
        <w:rPr>
          <w:rFonts w:asciiTheme="minorEastAsia" w:eastAsiaTheme="minorEastAsia" w:hAnsiTheme="minorEastAsia" w:cs="宋体" w:hint="eastAsia"/>
          <w:sz w:val="24"/>
        </w:rPr>
        <w:t>需</w:t>
      </w:r>
      <w:r w:rsidR="00373D3C" w:rsidRPr="0015424A">
        <w:rPr>
          <w:rFonts w:asciiTheme="minorEastAsia" w:eastAsiaTheme="minorEastAsia" w:hAnsiTheme="minorEastAsia" w:hint="eastAsia"/>
          <w:sz w:val="24"/>
          <w:szCs w:val="24"/>
        </w:rPr>
        <w:t>与采购文件及成交结果保持一致</w:t>
      </w:r>
      <w:r w:rsidR="001867A7" w:rsidRPr="0015424A">
        <w:rPr>
          <w:rFonts w:asciiTheme="minorEastAsia" w:eastAsiaTheme="minorEastAsia" w:hAnsiTheme="minorEastAsia" w:cs="宋体" w:hint="eastAsia"/>
          <w:sz w:val="24"/>
        </w:rPr>
        <w:t>）</w:t>
      </w:r>
    </w:p>
    <w:p w:rsidR="003F01A2" w:rsidRPr="0015424A" w:rsidRDefault="00660D7A" w:rsidP="000614D9">
      <w:pPr>
        <w:spacing w:line="460" w:lineRule="exact"/>
        <w:ind w:firstLine="480"/>
        <w:rPr>
          <w:rFonts w:asciiTheme="minorEastAsia" w:eastAsiaTheme="minorEastAsia" w:hAnsiTheme="minorEastAsia" w:cs="宋体"/>
          <w:sz w:val="24"/>
        </w:rPr>
      </w:pPr>
      <w:r w:rsidRPr="0015424A">
        <w:rPr>
          <w:rFonts w:asciiTheme="minorEastAsia" w:eastAsiaTheme="minorEastAsia" w:hAnsiTheme="minorEastAsia" w:cs="宋体"/>
          <w:sz w:val="24"/>
        </w:rPr>
        <w:lastRenderedPageBreak/>
        <w:t>7</w:t>
      </w:r>
      <w:r w:rsidR="003F01A2" w:rsidRPr="0015424A">
        <w:rPr>
          <w:rFonts w:asciiTheme="minorEastAsia" w:eastAsiaTheme="minorEastAsia" w:hAnsiTheme="minorEastAsia" w:cs="宋体" w:hint="eastAsia"/>
          <w:sz w:val="24"/>
        </w:rPr>
        <w:t>、</w:t>
      </w:r>
      <w:r w:rsidRPr="0015424A">
        <w:rPr>
          <w:rFonts w:asciiTheme="minorEastAsia" w:eastAsiaTheme="minorEastAsia" w:hAnsiTheme="minorEastAsia" w:cs="宋体" w:hint="eastAsia"/>
          <w:sz w:val="24"/>
          <w:szCs w:val="24"/>
        </w:rPr>
        <w:t>在</w:t>
      </w:r>
      <w:r w:rsidRPr="0015424A">
        <w:rPr>
          <w:rFonts w:asciiTheme="minorEastAsia" w:eastAsiaTheme="minorEastAsia" w:hAnsiTheme="minorEastAsia" w:hint="eastAsia"/>
          <w:sz w:val="24"/>
          <w:szCs w:val="24"/>
        </w:rPr>
        <w:t>本</w:t>
      </w:r>
      <w:r w:rsidRPr="0015424A">
        <w:rPr>
          <w:rFonts w:asciiTheme="minorEastAsia" w:eastAsiaTheme="minorEastAsia" w:hAnsiTheme="minorEastAsia" w:cs="宋体" w:hint="eastAsia"/>
          <w:sz w:val="24"/>
          <w:szCs w:val="24"/>
        </w:rPr>
        <w:t>软件通过总体验收前以及质保期内</w:t>
      </w:r>
      <w:r w:rsidR="003F01A2" w:rsidRPr="0015424A">
        <w:rPr>
          <w:rFonts w:asciiTheme="minorEastAsia" w:eastAsiaTheme="minorEastAsia" w:hAnsiTheme="minorEastAsia" w:cs="宋体" w:hint="eastAsia"/>
          <w:sz w:val="24"/>
        </w:rPr>
        <w:t>，乙方向甲方提供的常规技术服务方式包括：本地支持、电话支持、远程在线支持、电子邮件支持、远程维护支持。以上技术服务方式免费，如果后四种方式均无法解决问题，可由乙方派技术工程师上门服务，必要时甲方可要求驻场服务直至解决问题。</w:t>
      </w:r>
    </w:p>
    <w:p w:rsidR="003F01A2" w:rsidRPr="0015424A" w:rsidRDefault="00660D7A" w:rsidP="003F01A2">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8</w:t>
      </w:r>
      <w:r w:rsidR="003F01A2"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hint="eastAsia"/>
          <w:sz w:val="24"/>
          <w:szCs w:val="24"/>
        </w:rPr>
        <w:t>在</w:t>
      </w:r>
      <w:r w:rsidRPr="0015424A">
        <w:rPr>
          <w:rFonts w:asciiTheme="minorEastAsia" w:eastAsiaTheme="minorEastAsia" w:hAnsiTheme="minorEastAsia" w:hint="eastAsia"/>
          <w:sz w:val="24"/>
          <w:szCs w:val="24"/>
        </w:rPr>
        <w:t>本</w:t>
      </w:r>
      <w:r w:rsidRPr="0015424A">
        <w:rPr>
          <w:rFonts w:asciiTheme="minorEastAsia" w:eastAsiaTheme="minorEastAsia" w:hAnsiTheme="minorEastAsia" w:cs="宋体" w:hint="eastAsia"/>
          <w:sz w:val="24"/>
          <w:szCs w:val="24"/>
        </w:rPr>
        <w:t>软件通过总体验收前以及质保期内</w:t>
      </w:r>
      <w:r w:rsidR="003F01A2" w:rsidRPr="0015424A">
        <w:rPr>
          <w:rFonts w:asciiTheme="minorEastAsia" w:eastAsiaTheme="minorEastAsia" w:hAnsiTheme="minorEastAsia" w:cs="宋体" w:hint="eastAsia"/>
          <w:sz w:val="24"/>
          <w:szCs w:val="24"/>
        </w:rPr>
        <w:t>，乙方向甲方提供驻学校现场服务的具体要求为:至少派驻</w:t>
      </w:r>
      <w:r w:rsidR="003F01A2" w:rsidRPr="0015424A">
        <w:rPr>
          <w:rFonts w:asciiTheme="minorEastAsia" w:eastAsiaTheme="minorEastAsia" w:hAnsiTheme="minorEastAsia" w:cs="宋体"/>
          <w:sz w:val="24"/>
          <w:szCs w:val="24"/>
        </w:rPr>
        <w:t>_</w:t>
      </w:r>
      <w:r w:rsidR="00B135E8" w:rsidRPr="0015424A">
        <w:rPr>
          <w:rFonts w:asciiTheme="minorEastAsia" w:eastAsiaTheme="minorEastAsia" w:hAnsiTheme="minorEastAsia" w:cs="宋体"/>
          <w:sz w:val="24"/>
          <w:u w:val="single"/>
        </w:rPr>
        <w:t>xx</w:t>
      </w:r>
      <w:r w:rsidR="003F01A2" w:rsidRPr="0015424A">
        <w:rPr>
          <w:rFonts w:asciiTheme="minorEastAsia" w:eastAsiaTheme="minorEastAsia" w:hAnsiTheme="minorEastAsia" w:cs="宋体"/>
          <w:sz w:val="24"/>
          <w:szCs w:val="24"/>
        </w:rPr>
        <w:t>_</w:t>
      </w:r>
      <w:r w:rsidR="003F01A2" w:rsidRPr="0015424A">
        <w:rPr>
          <w:rFonts w:asciiTheme="minorEastAsia" w:eastAsiaTheme="minorEastAsia" w:hAnsiTheme="minorEastAsia" w:cs="宋体" w:hint="eastAsia"/>
          <w:sz w:val="24"/>
          <w:szCs w:val="24"/>
        </w:rPr>
        <w:t>名驻场工程师，工作时长要求为</w:t>
      </w:r>
      <w:r w:rsidR="003F01A2" w:rsidRPr="0015424A">
        <w:rPr>
          <w:rFonts w:asciiTheme="minorEastAsia" w:eastAsiaTheme="minorEastAsia" w:hAnsiTheme="minorEastAsia" w:cs="宋体"/>
          <w:sz w:val="24"/>
          <w:szCs w:val="24"/>
        </w:rPr>
        <w:t>_</w:t>
      </w:r>
      <w:r w:rsidR="00B135E8" w:rsidRPr="0015424A">
        <w:rPr>
          <w:rFonts w:asciiTheme="minorEastAsia" w:eastAsiaTheme="minorEastAsia" w:hAnsiTheme="minorEastAsia" w:cs="宋体"/>
          <w:sz w:val="24"/>
          <w:u w:val="single"/>
        </w:rPr>
        <w:t>xx</w:t>
      </w:r>
      <w:r w:rsidR="003F01A2" w:rsidRPr="0015424A">
        <w:rPr>
          <w:rFonts w:asciiTheme="minorEastAsia" w:eastAsiaTheme="minorEastAsia" w:hAnsiTheme="minorEastAsia" w:cs="宋体"/>
          <w:sz w:val="24"/>
          <w:szCs w:val="24"/>
        </w:rPr>
        <w:t>_</w:t>
      </w:r>
      <w:r w:rsidR="003F01A2" w:rsidRPr="0015424A">
        <w:rPr>
          <w:rFonts w:asciiTheme="minorEastAsia" w:eastAsiaTheme="minorEastAsia" w:hAnsiTheme="minorEastAsia" w:cs="宋体" w:hint="eastAsia"/>
          <w:sz w:val="24"/>
          <w:szCs w:val="24"/>
        </w:rPr>
        <w:t>个工作日（或_</w:t>
      </w:r>
      <w:r w:rsidR="00B135E8" w:rsidRPr="0015424A">
        <w:rPr>
          <w:rFonts w:asciiTheme="minorEastAsia" w:eastAsiaTheme="minorEastAsia" w:hAnsiTheme="minorEastAsia" w:cs="宋体"/>
          <w:sz w:val="24"/>
          <w:u w:val="single"/>
        </w:rPr>
        <w:t>xx</w:t>
      </w:r>
      <w:r w:rsidR="003F01A2" w:rsidRPr="0015424A">
        <w:rPr>
          <w:rFonts w:asciiTheme="minorEastAsia" w:eastAsiaTheme="minorEastAsia" w:hAnsiTheme="minorEastAsia" w:cs="宋体"/>
          <w:sz w:val="24"/>
          <w:szCs w:val="24"/>
        </w:rPr>
        <w:t>_</w:t>
      </w:r>
      <w:r w:rsidR="003F01A2" w:rsidRPr="0015424A">
        <w:rPr>
          <w:rFonts w:asciiTheme="minorEastAsia" w:eastAsiaTheme="minorEastAsia" w:hAnsiTheme="minorEastAsia" w:cs="宋体" w:hint="eastAsia"/>
          <w:sz w:val="24"/>
          <w:szCs w:val="24"/>
        </w:rPr>
        <w:t>以前），工作地点为_</w:t>
      </w:r>
      <w:r w:rsidR="003F01A2" w:rsidRPr="0015424A">
        <w:rPr>
          <w:rFonts w:asciiTheme="minorEastAsia" w:eastAsiaTheme="minorEastAsia" w:hAnsiTheme="minorEastAsia" w:cs="宋体"/>
          <w:sz w:val="24"/>
          <w:szCs w:val="24"/>
        </w:rPr>
        <w:t>__</w:t>
      </w:r>
      <w:r w:rsidR="00B135E8" w:rsidRPr="0015424A">
        <w:rPr>
          <w:rFonts w:asciiTheme="minorEastAsia" w:eastAsiaTheme="minorEastAsia" w:hAnsiTheme="minorEastAsia" w:cs="宋体"/>
          <w:sz w:val="24"/>
          <w:u w:val="single"/>
        </w:rPr>
        <w:t>xx</w:t>
      </w:r>
      <w:r w:rsidR="003F01A2" w:rsidRPr="0015424A">
        <w:rPr>
          <w:rFonts w:asciiTheme="minorEastAsia" w:eastAsiaTheme="minorEastAsia" w:hAnsiTheme="minorEastAsia" w:cs="宋体"/>
          <w:sz w:val="24"/>
          <w:szCs w:val="24"/>
        </w:rPr>
        <w:t>___</w:t>
      </w:r>
      <w:r w:rsidR="003F01A2" w:rsidRPr="0015424A">
        <w:rPr>
          <w:rFonts w:asciiTheme="minorEastAsia" w:eastAsiaTheme="minorEastAsia" w:hAnsiTheme="minorEastAsia" w:cs="宋体" w:hint="eastAsia"/>
          <w:sz w:val="24"/>
          <w:szCs w:val="24"/>
        </w:rPr>
        <w:t>。驻场售后工程师派驻前，乙方需提供其在本单位缴纳社保的证明。派驻时长超过1个月的需出具未同时承担其它类似项目的承诺函。</w:t>
      </w:r>
      <w:r w:rsidR="00441F96" w:rsidRPr="0015424A">
        <w:rPr>
          <w:rFonts w:asciiTheme="minorEastAsia" w:eastAsiaTheme="minorEastAsia" w:hAnsiTheme="minorEastAsia" w:cs="宋体" w:hint="eastAsia"/>
          <w:sz w:val="24"/>
          <w:szCs w:val="24"/>
        </w:rPr>
        <w:t>详细人员名单见附件六，</w:t>
      </w:r>
      <w:r w:rsidR="003F01A2" w:rsidRPr="0015424A">
        <w:rPr>
          <w:rFonts w:asciiTheme="minorEastAsia" w:eastAsiaTheme="minorEastAsia" w:hAnsiTheme="minorEastAsia" w:cs="宋体" w:hint="eastAsia"/>
          <w:sz w:val="24"/>
          <w:szCs w:val="24"/>
        </w:rPr>
        <w:t>如需更换派驻服务人员，乙方应提前_</w:t>
      </w:r>
      <w:r w:rsidR="003F01A2" w:rsidRPr="0015424A">
        <w:rPr>
          <w:rFonts w:asciiTheme="minorEastAsia" w:eastAsiaTheme="minorEastAsia" w:hAnsiTheme="minorEastAsia" w:cs="宋体"/>
          <w:sz w:val="24"/>
          <w:szCs w:val="24"/>
        </w:rPr>
        <w:t>__</w:t>
      </w:r>
      <w:r w:rsidR="003F01A2" w:rsidRPr="0015424A">
        <w:rPr>
          <w:rFonts w:asciiTheme="minorEastAsia" w:eastAsiaTheme="minorEastAsia" w:hAnsiTheme="minorEastAsia" w:cs="宋体" w:hint="eastAsia"/>
          <w:sz w:val="24"/>
          <w:szCs w:val="24"/>
        </w:rPr>
        <w:t>天向甲方申请报备经甲方同意后方可调整。</w:t>
      </w:r>
    </w:p>
    <w:p w:rsidR="00151AC1" w:rsidRPr="0015424A" w:rsidRDefault="00660D7A" w:rsidP="003F01A2">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9</w:t>
      </w:r>
      <w:r w:rsidR="00151AC1"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hint="eastAsia"/>
          <w:sz w:val="24"/>
          <w:szCs w:val="24"/>
        </w:rPr>
        <w:t>在</w:t>
      </w:r>
      <w:r w:rsidRPr="0015424A">
        <w:rPr>
          <w:rFonts w:asciiTheme="minorEastAsia" w:eastAsiaTheme="minorEastAsia" w:hAnsiTheme="minorEastAsia" w:hint="eastAsia"/>
          <w:sz w:val="24"/>
          <w:szCs w:val="24"/>
        </w:rPr>
        <w:t>本</w:t>
      </w:r>
      <w:r w:rsidRPr="0015424A">
        <w:rPr>
          <w:rFonts w:asciiTheme="minorEastAsia" w:eastAsiaTheme="minorEastAsia" w:hAnsiTheme="minorEastAsia" w:cs="宋体" w:hint="eastAsia"/>
          <w:sz w:val="24"/>
          <w:szCs w:val="24"/>
        </w:rPr>
        <w:t>软件通过总体验收前</w:t>
      </w:r>
      <w:r w:rsidR="00151AC1"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hint="eastAsia"/>
          <w:sz w:val="24"/>
          <w:szCs w:val="24"/>
        </w:rPr>
        <w:t>乙方</w:t>
      </w:r>
      <w:r w:rsidR="00151AC1" w:rsidRPr="0015424A">
        <w:rPr>
          <w:rFonts w:asciiTheme="minorEastAsia" w:eastAsiaTheme="minorEastAsia" w:hAnsiTheme="minorEastAsia" w:cs="宋体" w:hint="eastAsia"/>
          <w:sz w:val="24"/>
          <w:szCs w:val="24"/>
        </w:rPr>
        <w:t>受理甲方服务的渠道为</w:t>
      </w:r>
      <w:r w:rsidR="00151AC1" w:rsidRPr="0015424A">
        <w:rPr>
          <w:rFonts w:asciiTheme="minorEastAsia" w:eastAsiaTheme="minorEastAsia" w:hAnsiTheme="minorEastAsia" w:cs="宋体"/>
          <w:sz w:val="24"/>
          <w:szCs w:val="24"/>
        </w:rPr>
        <w:t>___</w:t>
      </w:r>
      <w:r w:rsidR="00B135E8" w:rsidRPr="0015424A">
        <w:rPr>
          <w:rFonts w:asciiTheme="minorEastAsia" w:eastAsiaTheme="minorEastAsia" w:hAnsiTheme="minorEastAsia" w:cs="宋体"/>
          <w:sz w:val="24"/>
          <w:u w:val="single"/>
        </w:rPr>
        <w:t>xx</w:t>
      </w:r>
      <w:r w:rsidR="00151AC1" w:rsidRPr="0015424A">
        <w:rPr>
          <w:rFonts w:asciiTheme="minorEastAsia" w:eastAsiaTheme="minorEastAsia" w:hAnsiTheme="minorEastAsia" w:cs="宋体"/>
          <w:sz w:val="24"/>
          <w:szCs w:val="24"/>
        </w:rPr>
        <w:t>____</w:t>
      </w:r>
      <w:r w:rsidR="00CC7A29" w:rsidRPr="0015424A">
        <w:rPr>
          <w:rFonts w:asciiTheme="minorEastAsia" w:eastAsiaTheme="minorEastAsia" w:hAnsiTheme="minorEastAsia" w:cs="宋体"/>
          <w:sz w:val="24"/>
          <w:szCs w:val="24"/>
        </w:rPr>
        <w:t>(</w:t>
      </w:r>
      <w:r w:rsidR="00CC7A29" w:rsidRPr="0015424A">
        <w:rPr>
          <w:rFonts w:asciiTheme="minorEastAsia" w:eastAsiaTheme="minorEastAsia" w:hAnsiTheme="minorEastAsia" w:cs="宋体" w:hint="eastAsia"/>
          <w:sz w:val="24"/>
          <w:szCs w:val="24"/>
        </w:rPr>
        <w:t xml:space="preserve">①现场处理 ②电话处理 </w:t>
      </w:r>
      <w:r w:rsidR="00D90C0A" w:rsidRPr="0015424A">
        <w:rPr>
          <w:rFonts w:asciiTheme="minorEastAsia" w:eastAsiaTheme="minorEastAsia" w:hAnsiTheme="minorEastAsia" w:cs="宋体" w:hint="eastAsia"/>
          <w:sz w:val="24"/>
          <w:szCs w:val="24"/>
        </w:rPr>
        <w:t>③远程</w:t>
      </w:r>
      <w:r w:rsidR="00CC7A29" w:rsidRPr="0015424A">
        <w:rPr>
          <w:rFonts w:asciiTheme="minorEastAsia" w:eastAsiaTheme="minorEastAsia" w:hAnsiTheme="minorEastAsia" w:cs="宋体"/>
          <w:sz w:val="24"/>
          <w:szCs w:val="24"/>
        </w:rPr>
        <w:t>在线</w:t>
      </w:r>
      <w:r w:rsidR="00CC7A29" w:rsidRPr="0015424A">
        <w:rPr>
          <w:rFonts w:asciiTheme="minorEastAsia" w:eastAsiaTheme="minorEastAsia" w:hAnsiTheme="minorEastAsia" w:cs="宋体" w:hint="eastAsia"/>
          <w:sz w:val="24"/>
          <w:szCs w:val="24"/>
        </w:rPr>
        <w:t>处理 ④其他</w:t>
      </w:r>
      <w:r w:rsidR="00CC7A29" w:rsidRPr="0015424A">
        <w:rPr>
          <w:rFonts w:asciiTheme="minorEastAsia" w:eastAsiaTheme="minorEastAsia" w:hAnsiTheme="minorEastAsia" w:cs="宋体" w:hint="eastAsia"/>
          <w:sz w:val="24"/>
          <w:szCs w:val="24"/>
          <w:u w:val="single"/>
        </w:rPr>
        <w:t xml:space="preserve">           </w:t>
      </w:r>
      <w:r w:rsidR="003F0BF9" w:rsidRPr="0015424A">
        <w:rPr>
          <w:rFonts w:asciiTheme="minorEastAsia" w:eastAsiaTheme="minorEastAsia" w:hAnsiTheme="minorEastAsia" w:cs="宋体"/>
          <w:sz w:val="24"/>
          <w:szCs w:val="24"/>
        </w:rPr>
        <w:t>)</w:t>
      </w:r>
      <w:r w:rsidR="000959F9" w:rsidRPr="0015424A">
        <w:rPr>
          <w:rFonts w:asciiTheme="minorEastAsia" w:eastAsiaTheme="minorEastAsia" w:hAnsiTheme="minorEastAsia" w:cs="宋体"/>
          <w:sz w:val="24"/>
          <w:szCs w:val="24"/>
        </w:rPr>
        <w:t>,</w:t>
      </w:r>
      <w:r w:rsidR="000959F9" w:rsidRPr="0015424A">
        <w:rPr>
          <w:rFonts w:asciiTheme="minorEastAsia" w:eastAsiaTheme="minorEastAsia" w:hAnsiTheme="minorEastAsia" w:cs="宋体" w:hint="eastAsia"/>
          <w:sz w:val="24"/>
          <w:szCs w:val="24"/>
        </w:rPr>
        <w:t>受理时间范围为_</w:t>
      </w:r>
      <w:r w:rsidR="000959F9" w:rsidRPr="0015424A">
        <w:rPr>
          <w:rFonts w:asciiTheme="minorEastAsia" w:eastAsiaTheme="minorEastAsia" w:hAnsiTheme="minorEastAsia" w:cs="宋体"/>
          <w:sz w:val="24"/>
          <w:szCs w:val="24"/>
        </w:rPr>
        <w:t>__</w:t>
      </w:r>
      <w:r w:rsidR="00B135E8" w:rsidRPr="0015424A">
        <w:rPr>
          <w:rFonts w:asciiTheme="minorEastAsia" w:eastAsiaTheme="minorEastAsia" w:hAnsiTheme="minorEastAsia" w:cs="宋体"/>
          <w:sz w:val="24"/>
          <w:u w:val="single"/>
        </w:rPr>
        <w:t>xx</w:t>
      </w:r>
      <w:r w:rsidR="000959F9" w:rsidRPr="0015424A">
        <w:rPr>
          <w:rFonts w:asciiTheme="minorEastAsia" w:eastAsiaTheme="minorEastAsia" w:hAnsiTheme="minorEastAsia" w:cs="宋体"/>
          <w:sz w:val="24"/>
          <w:szCs w:val="24"/>
        </w:rPr>
        <w:t>___</w:t>
      </w:r>
      <w:r w:rsidR="00151AC1" w:rsidRPr="0015424A">
        <w:rPr>
          <w:rFonts w:asciiTheme="minorEastAsia" w:eastAsiaTheme="minorEastAsia" w:hAnsiTheme="minorEastAsia" w:cs="宋体" w:hint="eastAsia"/>
          <w:sz w:val="24"/>
          <w:szCs w:val="24"/>
        </w:rPr>
        <w:t>，对用户要求服务的响应时间</w:t>
      </w:r>
      <w:r w:rsidR="00151AC1" w:rsidRPr="0015424A">
        <w:rPr>
          <w:rFonts w:asciiTheme="minorEastAsia" w:eastAsiaTheme="minorEastAsia" w:hAnsiTheme="minorEastAsia"/>
          <w:sz w:val="24"/>
          <w:szCs w:val="24"/>
        </w:rPr>
        <w:t>(</w:t>
      </w:r>
      <w:r w:rsidR="00151AC1" w:rsidRPr="0015424A">
        <w:rPr>
          <w:rFonts w:asciiTheme="minorEastAsia" w:eastAsiaTheme="minorEastAsia" w:hAnsiTheme="minorEastAsia" w:cs="宋体" w:hint="eastAsia"/>
          <w:sz w:val="24"/>
          <w:szCs w:val="24"/>
        </w:rPr>
        <w:t>从用户发出服务请求至乙方服务人员到达用户需服务的现场</w:t>
      </w:r>
      <w:r w:rsidR="00151AC1" w:rsidRPr="0015424A">
        <w:rPr>
          <w:rFonts w:asciiTheme="minorEastAsia" w:eastAsiaTheme="minorEastAsia" w:hAnsiTheme="minorEastAsia"/>
          <w:sz w:val="24"/>
          <w:szCs w:val="24"/>
        </w:rPr>
        <w:t>)</w:t>
      </w:r>
      <w:r w:rsidR="00151AC1" w:rsidRPr="0015424A">
        <w:rPr>
          <w:rFonts w:asciiTheme="minorEastAsia" w:eastAsiaTheme="minorEastAsia" w:hAnsiTheme="minorEastAsia" w:cs="宋体" w:hint="eastAsia"/>
          <w:sz w:val="24"/>
          <w:szCs w:val="24"/>
        </w:rPr>
        <w:t>不得超过</w:t>
      </w:r>
      <w:r w:rsidR="00F47AEF" w:rsidRPr="0015424A">
        <w:rPr>
          <w:rFonts w:asciiTheme="minorEastAsia" w:eastAsiaTheme="minorEastAsia" w:hAnsiTheme="minorEastAsia" w:cs="宋体" w:hint="eastAsia"/>
          <w:sz w:val="24"/>
          <w:szCs w:val="24"/>
        </w:rPr>
        <w:t>_</w:t>
      </w:r>
      <w:r w:rsidR="00F47AEF" w:rsidRPr="0015424A">
        <w:rPr>
          <w:rFonts w:asciiTheme="minorEastAsia" w:eastAsiaTheme="minorEastAsia" w:hAnsiTheme="minorEastAsia" w:cs="宋体"/>
          <w:sz w:val="24"/>
          <w:szCs w:val="24"/>
        </w:rPr>
        <w:t>__</w:t>
      </w:r>
      <w:r w:rsidR="00F47AEF" w:rsidRPr="0015424A">
        <w:rPr>
          <w:rFonts w:asciiTheme="minorEastAsia" w:eastAsiaTheme="minorEastAsia" w:hAnsiTheme="minorEastAsia" w:cs="宋体"/>
          <w:sz w:val="24"/>
          <w:u w:val="single"/>
        </w:rPr>
        <w:t>xx</w:t>
      </w:r>
      <w:r w:rsidR="00F47AEF" w:rsidRPr="0015424A">
        <w:rPr>
          <w:rFonts w:asciiTheme="minorEastAsia" w:eastAsiaTheme="minorEastAsia" w:hAnsiTheme="minorEastAsia" w:cs="宋体"/>
          <w:sz w:val="24"/>
          <w:szCs w:val="24"/>
        </w:rPr>
        <w:t>___</w:t>
      </w:r>
      <w:r w:rsidR="00151AC1" w:rsidRPr="0015424A">
        <w:rPr>
          <w:rFonts w:asciiTheme="minorEastAsia" w:eastAsiaTheme="minorEastAsia" w:hAnsiTheme="minorEastAsia" w:cs="宋体" w:hint="eastAsia"/>
          <w:sz w:val="24"/>
          <w:szCs w:val="24"/>
        </w:rPr>
        <w:t>小时。紧急故障</w:t>
      </w:r>
      <w:r w:rsidR="00F47AEF" w:rsidRPr="0015424A">
        <w:rPr>
          <w:rFonts w:asciiTheme="minorEastAsia" w:eastAsiaTheme="minorEastAsia" w:hAnsiTheme="minorEastAsia" w:cs="宋体" w:hint="eastAsia"/>
          <w:sz w:val="24"/>
          <w:szCs w:val="24"/>
        </w:rPr>
        <w:t>_</w:t>
      </w:r>
      <w:r w:rsidR="00F47AEF" w:rsidRPr="0015424A">
        <w:rPr>
          <w:rFonts w:asciiTheme="minorEastAsia" w:eastAsiaTheme="minorEastAsia" w:hAnsiTheme="minorEastAsia" w:cs="宋体"/>
          <w:sz w:val="24"/>
          <w:szCs w:val="24"/>
        </w:rPr>
        <w:t>__</w:t>
      </w:r>
      <w:r w:rsidR="00F47AEF" w:rsidRPr="0015424A">
        <w:rPr>
          <w:rFonts w:asciiTheme="minorEastAsia" w:eastAsiaTheme="minorEastAsia" w:hAnsiTheme="minorEastAsia" w:cs="宋体"/>
          <w:sz w:val="24"/>
          <w:u w:val="single"/>
        </w:rPr>
        <w:t>xx</w:t>
      </w:r>
      <w:r w:rsidR="00F47AEF" w:rsidRPr="0015424A">
        <w:rPr>
          <w:rFonts w:asciiTheme="minorEastAsia" w:eastAsiaTheme="minorEastAsia" w:hAnsiTheme="minorEastAsia" w:cs="宋体"/>
          <w:sz w:val="24"/>
          <w:szCs w:val="24"/>
        </w:rPr>
        <w:t>___</w:t>
      </w:r>
      <w:r w:rsidR="00151AC1" w:rsidRPr="0015424A">
        <w:rPr>
          <w:rFonts w:asciiTheme="minorEastAsia" w:eastAsiaTheme="minorEastAsia" w:hAnsiTheme="minorEastAsia" w:cs="宋体" w:hint="eastAsia"/>
          <w:sz w:val="24"/>
          <w:szCs w:val="24"/>
        </w:rPr>
        <w:t>小时内排除，一般故障</w:t>
      </w:r>
      <w:r w:rsidR="00F47AEF" w:rsidRPr="0015424A">
        <w:rPr>
          <w:rFonts w:asciiTheme="minorEastAsia" w:eastAsiaTheme="minorEastAsia" w:hAnsiTheme="minorEastAsia" w:cs="宋体" w:hint="eastAsia"/>
          <w:sz w:val="24"/>
          <w:szCs w:val="24"/>
        </w:rPr>
        <w:t>_</w:t>
      </w:r>
      <w:r w:rsidR="00F47AEF" w:rsidRPr="0015424A">
        <w:rPr>
          <w:rFonts w:asciiTheme="minorEastAsia" w:eastAsiaTheme="minorEastAsia" w:hAnsiTheme="minorEastAsia" w:cs="宋体"/>
          <w:sz w:val="24"/>
          <w:szCs w:val="24"/>
        </w:rPr>
        <w:t>__</w:t>
      </w:r>
      <w:r w:rsidR="00F47AEF" w:rsidRPr="0015424A">
        <w:rPr>
          <w:rFonts w:asciiTheme="minorEastAsia" w:eastAsiaTheme="minorEastAsia" w:hAnsiTheme="minorEastAsia" w:cs="宋体"/>
          <w:sz w:val="24"/>
          <w:u w:val="single"/>
        </w:rPr>
        <w:t>xx</w:t>
      </w:r>
      <w:r w:rsidR="00F47AEF" w:rsidRPr="0015424A">
        <w:rPr>
          <w:rFonts w:asciiTheme="minorEastAsia" w:eastAsiaTheme="minorEastAsia" w:hAnsiTheme="minorEastAsia" w:cs="宋体"/>
          <w:sz w:val="24"/>
          <w:szCs w:val="24"/>
        </w:rPr>
        <w:t>___</w:t>
      </w:r>
      <w:r w:rsidR="00151AC1" w:rsidRPr="0015424A">
        <w:rPr>
          <w:rFonts w:asciiTheme="minorEastAsia" w:eastAsiaTheme="minorEastAsia" w:hAnsiTheme="minorEastAsia" w:cs="宋体" w:hint="eastAsia"/>
          <w:sz w:val="24"/>
          <w:szCs w:val="24"/>
        </w:rPr>
        <w:t>小时内排除。</w:t>
      </w:r>
    </w:p>
    <w:p w:rsidR="00151AC1" w:rsidRPr="0015424A" w:rsidRDefault="00A04BB0" w:rsidP="000959F9">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1</w:t>
      </w:r>
      <w:r w:rsidR="00660D7A" w:rsidRPr="0015424A">
        <w:rPr>
          <w:rFonts w:asciiTheme="minorEastAsia" w:eastAsiaTheme="minorEastAsia" w:hAnsiTheme="minorEastAsia" w:cs="宋体"/>
          <w:sz w:val="24"/>
          <w:szCs w:val="24"/>
        </w:rPr>
        <w:t>0</w:t>
      </w:r>
      <w:r w:rsidR="00151AC1" w:rsidRPr="0015424A">
        <w:rPr>
          <w:rFonts w:asciiTheme="minorEastAsia" w:eastAsiaTheme="minorEastAsia" w:hAnsiTheme="minorEastAsia" w:cs="宋体" w:hint="eastAsia"/>
          <w:sz w:val="24"/>
          <w:szCs w:val="24"/>
        </w:rPr>
        <w:t>、</w:t>
      </w:r>
      <w:r w:rsidR="00660D7A" w:rsidRPr="0015424A">
        <w:rPr>
          <w:rFonts w:asciiTheme="minorEastAsia" w:eastAsiaTheme="minorEastAsia" w:hAnsiTheme="minorEastAsia"/>
          <w:sz w:val="24"/>
          <w:szCs w:val="24"/>
        </w:rPr>
        <w:t>在</w:t>
      </w:r>
      <w:r w:rsidR="00660D7A" w:rsidRPr="0015424A">
        <w:rPr>
          <w:rFonts w:asciiTheme="minorEastAsia" w:eastAsiaTheme="minorEastAsia" w:hAnsiTheme="minorEastAsia" w:hint="eastAsia"/>
          <w:sz w:val="24"/>
          <w:szCs w:val="24"/>
        </w:rPr>
        <w:t>本软件</w:t>
      </w:r>
      <w:r w:rsidR="00660D7A" w:rsidRPr="0015424A">
        <w:rPr>
          <w:rFonts w:asciiTheme="minorEastAsia" w:eastAsiaTheme="minorEastAsia" w:hAnsiTheme="minorEastAsia" w:cs="宋体" w:hint="eastAsia"/>
          <w:sz w:val="24"/>
          <w:szCs w:val="24"/>
        </w:rPr>
        <w:t>通过总体验收后的</w:t>
      </w:r>
      <w:r w:rsidR="00660D7A" w:rsidRPr="0015424A">
        <w:rPr>
          <w:rFonts w:asciiTheme="minorEastAsia" w:eastAsiaTheme="minorEastAsia" w:hAnsiTheme="minorEastAsia"/>
          <w:sz w:val="24"/>
          <w:szCs w:val="24"/>
        </w:rPr>
        <w:t>质保期内</w:t>
      </w:r>
      <w:r w:rsidR="00151AC1" w:rsidRPr="0015424A">
        <w:rPr>
          <w:rFonts w:asciiTheme="minorEastAsia" w:eastAsiaTheme="minorEastAsia" w:hAnsiTheme="minorEastAsia" w:cs="宋体" w:hint="eastAsia"/>
          <w:sz w:val="24"/>
          <w:szCs w:val="24"/>
        </w:rPr>
        <w:t>，</w:t>
      </w:r>
      <w:r w:rsidR="00660D7A" w:rsidRPr="0015424A">
        <w:rPr>
          <w:rFonts w:asciiTheme="minorEastAsia" w:eastAsiaTheme="minorEastAsia" w:hAnsiTheme="minorEastAsia" w:cs="宋体" w:hint="eastAsia"/>
          <w:sz w:val="24"/>
          <w:szCs w:val="24"/>
        </w:rPr>
        <w:t>乙方</w:t>
      </w:r>
      <w:r w:rsidR="00151AC1" w:rsidRPr="0015424A">
        <w:rPr>
          <w:rFonts w:asciiTheme="minorEastAsia" w:eastAsiaTheme="minorEastAsia" w:hAnsiTheme="minorEastAsia" w:cs="宋体" w:hint="eastAsia"/>
          <w:sz w:val="24"/>
          <w:szCs w:val="24"/>
        </w:rPr>
        <w:t>受理甲方服务的渠道为</w:t>
      </w:r>
      <w:r w:rsidR="00151AC1" w:rsidRPr="0015424A">
        <w:rPr>
          <w:rFonts w:asciiTheme="minorEastAsia" w:eastAsiaTheme="minorEastAsia" w:hAnsiTheme="minorEastAsia" w:cs="宋体"/>
          <w:sz w:val="24"/>
          <w:szCs w:val="24"/>
        </w:rPr>
        <w:t>__</w:t>
      </w:r>
      <w:r w:rsidR="00B135E8" w:rsidRPr="0015424A">
        <w:rPr>
          <w:rFonts w:asciiTheme="minorEastAsia" w:eastAsiaTheme="minorEastAsia" w:hAnsiTheme="minorEastAsia" w:cs="宋体"/>
          <w:sz w:val="24"/>
          <w:u w:val="single"/>
        </w:rPr>
        <w:t>xx</w:t>
      </w:r>
      <w:r w:rsidR="00151AC1" w:rsidRPr="0015424A">
        <w:rPr>
          <w:rFonts w:asciiTheme="minorEastAsia" w:eastAsiaTheme="minorEastAsia" w:hAnsiTheme="minorEastAsia" w:cs="宋体"/>
          <w:sz w:val="24"/>
          <w:szCs w:val="24"/>
        </w:rPr>
        <w:t>____</w:t>
      </w:r>
      <w:r w:rsidR="00D90C0A" w:rsidRPr="0015424A">
        <w:rPr>
          <w:rFonts w:asciiTheme="minorEastAsia" w:eastAsiaTheme="minorEastAsia" w:hAnsiTheme="minorEastAsia" w:cs="宋体"/>
          <w:sz w:val="24"/>
          <w:szCs w:val="24"/>
        </w:rPr>
        <w:t>(</w:t>
      </w:r>
      <w:r w:rsidR="00D90C0A" w:rsidRPr="0015424A">
        <w:rPr>
          <w:rFonts w:asciiTheme="minorEastAsia" w:eastAsiaTheme="minorEastAsia" w:hAnsiTheme="minorEastAsia" w:cs="宋体" w:hint="eastAsia"/>
          <w:sz w:val="24"/>
          <w:szCs w:val="24"/>
        </w:rPr>
        <w:t>①驻场</w:t>
      </w:r>
      <w:r w:rsidR="00D90C0A" w:rsidRPr="0015424A">
        <w:rPr>
          <w:rFonts w:asciiTheme="minorEastAsia" w:eastAsiaTheme="minorEastAsia" w:hAnsiTheme="minorEastAsia" w:cs="宋体"/>
          <w:sz w:val="24"/>
          <w:szCs w:val="24"/>
        </w:rPr>
        <w:t>服务</w:t>
      </w:r>
      <w:r w:rsidR="00D90C0A" w:rsidRPr="0015424A">
        <w:rPr>
          <w:rFonts w:asciiTheme="minorEastAsia" w:eastAsiaTheme="minorEastAsia" w:hAnsiTheme="minorEastAsia" w:cs="宋体" w:hint="eastAsia"/>
          <w:sz w:val="24"/>
          <w:szCs w:val="24"/>
        </w:rPr>
        <w:t xml:space="preserve"> ②电话服务 ③远程</w:t>
      </w:r>
      <w:r w:rsidR="00D90C0A" w:rsidRPr="0015424A">
        <w:rPr>
          <w:rFonts w:asciiTheme="minorEastAsia" w:eastAsiaTheme="minorEastAsia" w:hAnsiTheme="minorEastAsia" w:cs="宋体"/>
          <w:sz w:val="24"/>
          <w:szCs w:val="24"/>
        </w:rPr>
        <w:t>在线</w:t>
      </w:r>
      <w:r w:rsidR="00D90C0A" w:rsidRPr="0015424A">
        <w:rPr>
          <w:rFonts w:asciiTheme="minorEastAsia" w:eastAsiaTheme="minorEastAsia" w:hAnsiTheme="minorEastAsia" w:cs="宋体" w:hint="eastAsia"/>
          <w:sz w:val="24"/>
          <w:szCs w:val="24"/>
        </w:rPr>
        <w:t>服务 ④其他</w:t>
      </w:r>
      <w:r w:rsidR="00D90C0A" w:rsidRPr="0015424A">
        <w:rPr>
          <w:rFonts w:asciiTheme="minorEastAsia" w:eastAsiaTheme="minorEastAsia" w:hAnsiTheme="minorEastAsia" w:cs="宋体" w:hint="eastAsia"/>
          <w:sz w:val="24"/>
          <w:szCs w:val="24"/>
          <w:u w:val="single"/>
        </w:rPr>
        <w:t xml:space="preserve">           </w:t>
      </w:r>
      <w:r w:rsidR="00D90C0A" w:rsidRPr="0015424A">
        <w:rPr>
          <w:rFonts w:asciiTheme="minorEastAsia" w:eastAsiaTheme="minorEastAsia" w:hAnsiTheme="minorEastAsia" w:cs="宋体"/>
          <w:sz w:val="24"/>
          <w:szCs w:val="24"/>
        </w:rPr>
        <w:t>)</w:t>
      </w:r>
      <w:r w:rsidR="000959F9" w:rsidRPr="0015424A">
        <w:rPr>
          <w:rFonts w:asciiTheme="minorEastAsia" w:eastAsiaTheme="minorEastAsia" w:hAnsiTheme="minorEastAsia" w:cs="宋体" w:hint="eastAsia"/>
          <w:sz w:val="24"/>
          <w:szCs w:val="24"/>
        </w:rPr>
        <w:t>，受理时间范围为_</w:t>
      </w:r>
      <w:r w:rsidR="000959F9" w:rsidRPr="0015424A">
        <w:rPr>
          <w:rFonts w:asciiTheme="minorEastAsia" w:eastAsiaTheme="minorEastAsia" w:hAnsiTheme="minorEastAsia" w:cs="宋体"/>
          <w:sz w:val="24"/>
          <w:szCs w:val="24"/>
        </w:rPr>
        <w:t>__</w:t>
      </w:r>
      <w:r w:rsidR="00B135E8" w:rsidRPr="0015424A">
        <w:rPr>
          <w:rFonts w:asciiTheme="minorEastAsia" w:eastAsiaTheme="minorEastAsia" w:hAnsiTheme="minorEastAsia" w:cs="宋体"/>
          <w:sz w:val="24"/>
          <w:u w:val="single"/>
        </w:rPr>
        <w:t>xx</w:t>
      </w:r>
      <w:r w:rsidR="000959F9" w:rsidRPr="0015424A">
        <w:rPr>
          <w:rFonts w:asciiTheme="minorEastAsia" w:eastAsiaTheme="minorEastAsia" w:hAnsiTheme="minorEastAsia" w:cs="宋体"/>
          <w:sz w:val="24"/>
          <w:szCs w:val="24"/>
        </w:rPr>
        <w:t>____</w:t>
      </w:r>
      <w:r w:rsidR="00151AC1" w:rsidRPr="0015424A">
        <w:rPr>
          <w:rFonts w:asciiTheme="minorEastAsia" w:eastAsiaTheme="minorEastAsia" w:hAnsiTheme="minorEastAsia" w:cs="宋体" w:hint="eastAsia"/>
          <w:sz w:val="24"/>
          <w:szCs w:val="24"/>
        </w:rPr>
        <w:t>，对用户要求服务的响应时间</w:t>
      </w:r>
      <w:r w:rsidR="00151AC1" w:rsidRPr="0015424A">
        <w:rPr>
          <w:rFonts w:asciiTheme="minorEastAsia" w:eastAsiaTheme="minorEastAsia" w:hAnsiTheme="minorEastAsia"/>
          <w:sz w:val="24"/>
          <w:szCs w:val="24"/>
        </w:rPr>
        <w:t>(</w:t>
      </w:r>
      <w:r w:rsidR="00151AC1" w:rsidRPr="0015424A">
        <w:rPr>
          <w:rFonts w:asciiTheme="minorEastAsia" w:eastAsiaTheme="minorEastAsia" w:hAnsiTheme="minorEastAsia" w:cs="宋体" w:hint="eastAsia"/>
          <w:sz w:val="24"/>
          <w:szCs w:val="24"/>
        </w:rPr>
        <w:t>从用户发出服务请求至乙方服务人员到达用户需服务的现场</w:t>
      </w:r>
      <w:r w:rsidR="00151AC1" w:rsidRPr="0015424A">
        <w:rPr>
          <w:rFonts w:asciiTheme="minorEastAsia" w:eastAsiaTheme="minorEastAsia" w:hAnsiTheme="minorEastAsia"/>
          <w:sz w:val="24"/>
          <w:szCs w:val="24"/>
        </w:rPr>
        <w:t>)</w:t>
      </w:r>
      <w:r w:rsidR="00151AC1" w:rsidRPr="0015424A">
        <w:rPr>
          <w:rFonts w:asciiTheme="minorEastAsia" w:eastAsiaTheme="minorEastAsia" w:hAnsiTheme="minorEastAsia" w:cs="宋体" w:hint="eastAsia"/>
          <w:sz w:val="24"/>
          <w:szCs w:val="24"/>
        </w:rPr>
        <w:t>不得超过小时。紧急故障小时内排除，一般故障小时内排除。</w:t>
      </w:r>
    </w:p>
    <w:p w:rsidR="000959F9" w:rsidRPr="0015424A" w:rsidRDefault="000959F9" w:rsidP="00310A5C">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1</w:t>
      </w:r>
      <w:r w:rsidR="00660D7A" w:rsidRPr="0015424A">
        <w:rPr>
          <w:rFonts w:asciiTheme="minorEastAsia" w:eastAsiaTheme="minorEastAsia" w:hAnsiTheme="minorEastAsia" w:cs="宋体"/>
          <w:sz w:val="24"/>
          <w:szCs w:val="24"/>
        </w:rPr>
        <w:t>1</w:t>
      </w:r>
      <w:r w:rsidR="003F01A2" w:rsidRPr="0015424A">
        <w:rPr>
          <w:rFonts w:asciiTheme="minorEastAsia" w:eastAsiaTheme="minorEastAsia" w:hAnsiTheme="minorEastAsia" w:cs="宋体" w:hint="eastAsia"/>
          <w:sz w:val="24"/>
          <w:szCs w:val="24"/>
        </w:rPr>
        <w:t>、</w:t>
      </w:r>
      <w:r w:rsidR="00660D7A" w:rsidRPr="0015424A">
        <w:rPr>
          <w:rFonts w:asciiTheme="minorEastAsia" w:eastAsiaTheme="minorEastAsia" w:hAnsiTheme="minorEastAsia" w:hint="eastAsia"/>
          <w:sz w:val="24"/>
          <w:szCs w:val="24"/>
        </w:rPr>
        <w:t>本软件</w:t>
      </w:r>
      <w:r w:rsidR="003F01A2" w:rsidRPr="0015424A">
        <w:rPr>
          <w:rFonts w:asciiTheme="minorEastAsia" w:eastAsiaTheme="minorEastAsia" w:hAnsiTheme="minorEastAsia" w:cs="宋体" w:hint="eastAsia"/>
          <w:sz w:val="24"/>
          <w:szCs w:val="24"/>
        </w:rPr>
        <w:t>质保期结束后，</w:t>
      </w:r>
      <w:r w:rsidR="00151AC1" w:rsidRPr="0015424A">
        <w:rPr>
          <w:rFonts w:asciiTheme="minorEastAsia" w:eastAsiaTheme="minorEastAsia" w:hAnsiTheme="minorEastAsia" w:cs="宋体" w:hint="eastAsia"/>
          <w:sz w:val="24"/>
          <w:szCs w:val="24"/>
        </w:rPr>
        <w:t>甲方仍然具有</w:t>
      </w:r>
      <w:r w:rsidR="00660D7A" w:rsidRPr="0015424A">
        <w:rPr>
          <w:rFonts w:asciiTheme="minorEastAsia" w:eastAsiaTheme="minorEastAsia" w:hAnsiTheme="minorEastAsia" w:cs="宋体" w:hint="eastAsia"/>
          <w:sz w:val="24"/>
          <w:szCs w:val="24"/>
        </w:rPr>
        <w:t>本</w:t>
      </w:r>
      <w:r w:rsidR="00151AC1" w:rsidRPr="0015424A">
        <w:rPr>
          <w:rFonts w:asciiTheme="minorEastAsia" w:eastAsiaTheme="minorEastAsia" w:hAnsiTheme="minorEastAsia" w:cs="宋体" w:hint="eastAsia"/>
          <w:sz w:val="24"/>
          <w:szCs w:val="24"/>
        </w:rPr>
        <w:t>软件的</w:t>
      </w:r>
      <w:r w:rsidR="00660D7A" w:rsidRPr="0015424A">
        <w:rPr>
          <w:rFonts w:asciiTheme="minorEastAsia" w:eastAsiaTheme="minorEastAsia" w:hAnsiTheme="minorEastAsia" w:cs="宋体" w:hint="eastAsia"/>
          <w:sz w:val="24"/>
          <w:szCs w:val="24"/>
        </w:rPr>
        <w:t>永久</w:t>
      </w:r>
      <w:r w:rsidR="00151AC1" w:rsidRPr="0015424A">
        <w:rPr>
          <w:rFonts w:asciiTheme="minorEastAsia" w:eastAsiaTheme="minorEastAsia" w:hAnsiTheme="minorEastAsia" w:cs="宋体" w:hint="eastAsia"/>
          <w:sz w:val="24"/>
          <w:szCs w:val="24"/>
        </w:rPr>
        <w:t>使用权，甲乙双方可另行协商后继服务事宜，</w:t>
      </w:r>
      <w:r w:rsidR="003F01A2" w:rsidRPr="0015424A">
        <w:rPr>
          <w:rFonts w:asciiTheme="minorEastAsia" w:eastAsiaTheme="minorEastAsia" w:hAnsiTheme="minorEastAsia" w:cs="宋体" w:hint="eastAsia"/>
          <w:sz w:val="24"/>
          <w:szCs w:val="24"/>
        </w:rPr>
        <w:t>售后服务费用每年不得高于本项目合同总金额的</w:t>
      </w:r>
      <w:r w:rsidR="003F01A2" w:rsidRPr="0015424A">
        <w:rPr>
          <w:rFonts w:asciiTheme="minorEastAsia" w:eastAsiaTheme="minorEastAsia" w:hAnsiTheme="minorEastAsia" w:cs="宋体"/>
          <w:sz w:val="24"/>
          <w:szCs w:val="24"/>
        </w:rPr>
        <w:t xml:space="preserve"> 5 %</w:t>
      </w:r>
      <w:r w:rsidR="003F01A2" w:rsidRPr="0015424A">
        <w:rPr>
          <w:rFonts w:asciiTheme="minorEastAsia" w:eastAsiaTheme="minorEastAsia" w:hAnsiTheme="minorEastAsia" w:cs="宋体" w:hint="eastAsia"/>
          <w:sz w:val="24"/>
          <w:szCs w:val="24"/>
        </w:rPr>
        <w:t>。</w:t>
      </w:r>
    </w:p>
    <w:p w:rsidR="00A169F4" w:rsidRPr="0015424A" w:rsidRDefault="000959F9" w:rsidP="006622D1">
      <w:pPr>
        <w:spacing w:line="460" w:lineRule="exact"/>
        <w:ind w:firstLine="480"/>
        <w:rPr>
          <w:rFonts w:asciiTheme="minorEastAsia" w:eastAsiaTheme="minorEastAsia" w:hAnsiTheme="minorEastAsia"/>
          <w:b/>
          <w:sz w:val="24"/>
          <w:szCs w:val="24"/>
          <w:u w:val="single"/>
        </w:rPr>
      </w:pPr>
      <w:r w:rsidRPr="0015424A">
        <w:rPr>
          <w:rFonts w:asciiTheme="minorEastAsia" w:eastAsiaTheme="minorEastAsia" w:hAnsiTheme="minorEastAsia" w:cs="宋体"/>
          <w:sz w:val="24"/>
          <w:szCs w:val="24"/>
        </w:rPr>
        <w:t>1</w:t>
      </w:r>
      <w:r w:rsidR="00660D7A" w:rsidRPr="0015424A">
        <w:rPr>
          <w:rFonts w:asciiTheme="minorEastAsia" w:eastAsiaTheme="minorEastAsia" w:hAnsiTheme="minorEastAsia" w:cs="宋体"/>
          <w:sz w:val="24"/>
          <w:szCs w:val="24"/>
        </w:rPr>
        <w:t>2</w:t>
      </w:r>
      <w:r w:rsidRPr="0015424A">
        <w:rPr>
          <w:rFonts w:asciiTheme="minorEastAsia" w:eastAsiaTheme="minorEastAsia" w:hAnsiTheme="minorEastAsia" w:cs="宋体" w:hint="eastAsia"/>
          <w:sz w:val="24"/>
          <w:szCs w:val="24"/>
        </w:rPr>
        <w:t>、</w:t>
      </w:r>
      <w:r w:rsidR="00660D7A" w:rsidRPr="0015424A">
        <w:rPr>
          <w:rFonts w:asciiTheme="minorEastAsia" w:eastAsiaTheme="minorEastAsia" w:hAnsiTheme="minorEastAsia" w:hint="eastAsia"/>
          <w:sz w:val="24"/>
          <w:szCs w:val="24"/>
        </w:rPr>
        <w:t>本软件</w:t>
      </w:r>
      <w:r w:rsidR="004678EA" w:rsidRPr="0015424A">
        <w:rPr>
          <w:rFonts w:asciiTheme="minorEastAsia" w:eastAsiaTheme="minorEastAsia" w:hAnsiTheme="minorEastAsia" w:cs="宋体" w:hint="eastAsia"/>
          <w:sz w:val="24"/>
          <w:szCs w:val="24"/>
        </w:rPr>
        <w:t>质保期内</w:t>
      </w:r>
      <w:r w:rsidR="00660D7A" w:rsidRPr="0015424A">
        <w:rPr>
          <w:rFonts w:asciiTheme="minorEastAsia" w:eastAsiaTheme="minorEastAsia" w:hAnsiTheme="minorEastAsia" w:cs="宋体" w:hint="eastAsia"/>
          <w:sz w:val="24"/>
          <w:szCs w:val="24"/>
        </w:rPr>
        <w:t>，</w:t>
      </w:r>
      <w:r w:rsidR="005F326A" w:rsidRPr="0015424A">
        <w:rPr>
          <w:rFonts w:asciiTheme="minorEastAsia" w:eastAsiaTheme="minorEastAsia" w:hAnsiTheme="minorEastAsia" w:cs="宋体" w:hint="eastAsia"/>
          <w:sz w:val="24"/>
          <w:szCs w:val="24"/>
        </w:rPr>
        <w:t>如因为乙方原因造成</w:t>
      </w:r>
      <w:r w:rsidR="00336481" w:rsidRPr="0015424A">
        <w:rPr>
          <w:rFonts w:asciiTheme="minorEastAsia" w:eastAsiaTheme="minorEastAsia" w:hAnsiTheme="minorEastAsia" w:cs="宋体" w:hint="eastAsia"/>
          <w:sz w:val="24"/>
          <w:szCs w:val="24"/>
        </w:rPr>
        <w:t>软件</w:t>
      </w:r>
      <w:r w:rsidR="005F326A" w:rsidRPr="0015424A">
        <w:rPr>
          <w:rFonts w:asciiTheme="minorEastAsia" w:eastAsiaTheme="minorEastAsia" w:hAnsiTheme="minorEastAsia" w:cs="宋体" w:hint="eastAsia"/>
          <w:sz w:val="24"/>
          <w:szCs w:val="24"/>
        </w:rPr>
        <w:t>不能正常运行</w:t>
      </w:r>
      <w:r w:rsidR="00336481" w:rsidRPr="0015424A">
        <w:rPr>
          <w:rFonts w:asciiTheme="minorEastAsia" w:eastAsiaTheme="minorEastAsia" w:hAnsiTheme="minorEastAsia" w:cs="宋体" w:hint="eastAsia"/>
          <w:sz w:val="24"/>
          <w:szCs w:val="24"/>
        </w:rPr>
        <w:t>影响甲方正常使用的</w:t>
      </w:r>
      <w:r w:rsidR="005F326A" w:rsidRPr="0015424A">
        <w:rPr>
          <w:rFonts w:asciiTheme="minorEastAsia" w:eastAsiaTheme="minorEastAsia" w:hAnsiTheme="minorEastAsia" w:cs="宋体" w:hint="eastAsia"/>
          <w:sz w:val="24"/>
          <w:szCs w:val="24"/>
        </w:rPr>
        <w:t>，乙方须每天向</w:t>
      </w:r>
      <w:r w:rsidR="006A6D65" w:rsidRPr="0015424A">
        <w:rPr>
          <w:rFonts w:asciiTheme="minorEastAsia" w:eastAsiaTheme="minorEastAsia" w:hAnsiTheme="minorEastAsia" w:cs="宋体" w:hint="eastAsia"/>
          <w:sz w:val="24"/>
          <w:szCs w:val="24"/>
        </w:rPr>
        <w:t>甲方</w:t>
      </w:r>
      <w:r w:rsidR="005F326A" w:rsidRPr="0015424A">
        <w:rPr>
          <w:rFonts w:asciiTheme="minorEastAsia" w:eastAsiaTheme="minorEastAsia" w:hAnsiTheme="minorEastAsia" w:cs="宋体" w:hint="eastAsia"/>
          <w:sz w:val="24"/>
          <w:szCs w:val="24"/>
        </w:rPr>
        <w:t>支付合同价</w:t>
      </w:r>
      <w:r w:rsidR="005F326A" w:rsidRPr="0015424A">
        <w:rPr>
          <w:rFonts w:asciiTheme="minorEastAsia" w:eastAsiaTheme="minorEastAsia" w:hAnsiTheme="minorEastAsia" w:cs="宋体"/>
          <w:sz w:val="24"/>
          <w:szCs w:val="24"/>
        </w:rPr>
        <w:t>1‰</w:t>
      </w:r>
      <w:r w:rsidR="005F326A" w:rsidRPr="0015424A">
        <w:rPr>
          <w:rFonts w:asciiTheme="minorEastAsia" w:eastAsiaTheme="minorEastAsia" w:hAnsiTheme="minorEastAsia" w:cs="宋体" w:hint="eastAsia"/>
          <w:sz w:val="24"/>
          <w:szCs w:val="24"/>
        </w:rPr>
        <w:t>的违约金</w:t>
      </w:r>
      <w:r w:rsidR="00965BD9" w:rsidRPr="0015424A">
        <w:rPr>
          <w:rFonts w:asciiTheme="minorEastAsia" w:eastAsiaTheme="minorEastAsia" w:hAnsiTheme="minorEastAsia" w:cs="宋体" w:hint="eastAsia"/>
          <w:sz w:val="24"/>
          <w:szCs w:val="24"/>
        </w:rPr>
        <w:t>。</w:t>
      </w:r>
    </w:p>
    <w:p w:rsidR="00A169F4" w:rsidRPr="0015424A" w:rsidRDefault="00A169F4" w:rsidP="00310A5C">
      <w:pPr>
        <w:spacing w:line="460" w:lineRule="exact"/>
        <w:jc w:val="left"/>
        <w:rPr>
          <w:rFonts w:asciiTheme="minorEastAsia" w:eastAsiaTheme="minorEastAsia" w:hAnsiTheme="minorEastAsia"/>
          <w:sz w:val="24"/>
          <w:szCs w:val="24"/>
        </w:rPr>
      </w:pPr>
      <w:r w:rsidRPr="0015424A">
        <w:rPr>
          <w:rFonts w:asciiTheme="minorEastAsia" w:eastAsiaTheme="minorEastAsia" w:hAnsiTheme="minorEastAsia" w:hint="eastAsia"/>
          <w:b/>
          <w:sz w:val="24"/>
          <w:szCs w:val="24"/>
        </w:rPr>
        <w:t>第</w:t>
      </w:r>
      <w:r w:rsidR="000959F9" w:rsidRPr="0015424A">
        <w:rPr>
          <w:rFonts w:asciiTheme="minorEastAsia" w:eastAsiaTheme="minorEastAsia" w:hAnsiTheme="minorEastAsia" w:hint="eastAsia"/>
          <w:b/>
          <w:sz w:val="24"/>
          <w:szCs w:val="24"/>
        </w:rPr>
        <w:t>八</w:t>
      </w:r>
      <w:r w:rsidRPr="0015424A">
        <w:rPr>
          <w:rFonts w:asciiTheme="minorEastAsia" w:eastAsiaTheme="minorEastAsia" w:hAnsiTheme="minorEastAsia" w:hint="eastAsia"/>
          <w:b/>
          <w:sz w:val="24"/>
          <w:szCs w:val="24"/>
        </w:rPr>
        <w:t>条</w:t>
      </w:r>
      <w:r w:rsidR="00370CBE" w:rsidRPr="0015424A">
        <w:rPr>
          <w:rFonts w:asciiTheme="minorEastAsia" w:eastAsiaTheme="minorEastAsia" w:hAnsiTheme="minorEastAsia" w:hint="eastAsia"/>
          <w:b/>
          <w:sz w:val="24"/>
          <w:szCs w:val="24"/>
        </w:rPr>
        <w:t xml:space="preserve"> </w:t>
      </w:r>
      <w:r w:rsidRPr="0015424A">
        <w:rPr>
          <w:rFonts w:asciiTheme="minorEastAsia" w:eastAsiaTheme="minorEastAsia" w:hAnsiTheme="minorEastAsia" w:hint="eastAsia"/>
          <w:b/>
          <w:sz w:val="24"/>
          <w:szCs w:val="24"/>
        </w:rPr>
        <w:t>培训</w:t>
      </w:r>
    </w:p>
    <w:p w:rsidR="00336481" w:rsidRPr="0015424A" w:rsidRDefault="00DD7EF5" w:rsidP="00310A5C">
      <w:pPr>
        <w:pStyle w:val="12"/>
        <w:spacing w:line="460" w:lineRule="exact"/>
        <w:ind w:firstLine="480"/>
        <w:rPr>
          <w:rFonts w:asciiTheme="minorEastAsia" w:eastAsiaTheme="minorEastAsia" w:hAnsiTheme="minorEastAsia" w:hint="default"/>
          <w:sz w:val="24"/>
          <w:szCs w:val="24"/>
        </w:rPr>
      </w:pPr>
      <w:r w:rsidRPr="0015424A">
        <w:rPr>
          <w:rFonts w:asciiTheme="minorEastAsia" w:eastAsiaTheme="minorEastAsia" w:hAnsiTheme="minorEastAsia"/>
          <w:sz w:val="24"/>
          <w:szCs w:val="24"/>
        </w:rPr>
        <w:t>1、</w:t>
      </w:r>
      <w:r w:rsidR="00A169F4" w:rsidRPr="0015424A">
        <w:rPr>
          <w:rFonts w:asciiTheme="minorEastAsia" w:eastAsiaTheme="minorEastAsia" w:hAnsiTheme="minorEastAsia"/>
          <w:sz w:val="24"/>
          <w:szCs w:val="24"/>
        </w:rPr>
        <w:t>为保证</w:t>
      </w:r>
      <w:r w:rsidR="00336481" w:rsidRPr="0015424A">
        <w:rPr>
          <w:rFonts w:asciiTheme="minorEastAsia" w:eastAsiaTheme="minorEastAsia" w:hAnsiTheme="minorEastAsia"/>
          <w:sz w:val="24"/>
          <w:szCs w:val="24"/>
        </w:rPr>
        <w:t>本软件</w:t>
      </w:r>
      <w:r w:rsidR="00A169F4" w:rsidRPr="0015424A">
        <w:rPr>
          <w:rFonts w:asciiTheme="minorEastAsia" w:eastAsiaTheme="minorEastAsia" w:hAnsiTheme="minorEastAsia"/>
          <w:sz w:val="24"/>
          <w:szCs w:val="24"/>
        </w:rPr>
        <w:t>的顺利实施和正常运行，乙方必须提供技术培训，并免除所有费用（包括培训、教材、培训环境、食宿、差旅及相关费用）。培训时间由甲方根据工程进度及工作需要安排</w:t>
      </w:r>
      <w:r w:rsidR="00B25283" w:rsidRPr="0015424A">
        <w:rPr>
          <w:rFonts w:asciiTheme="minorEastAsia" w:eastAsiaTheme="minorEastAsia" w:hAnsiTheme="minorEastAsia"/>
          <w:sz w:val="24"/>
          <w:szCs w:val="24"/>
        </w:rPr>
        <w:t>，</w:t>
      </w:r>
      <w:r w:rsidR="00B25283" w:rsidRPr="0015424A">
        <w:rPr>
          <w:rFonts w:asciiTheme="minorEastAsia" w:eastAsiaTheme="minorEastAsia" w:hAnsiTheme="minorEastAsia" w:hint="default"/>
          <w:sz w:val="24"/>
          <w:szCs w:val="24"/>
        </w:rPr>
        <w:t>培训次数不少于2</w:t>
      </w:r>
      <w:r w:rsidR="00B25283" w:rsidRPr="0015424A">
        <w:rPr>
          <w:rFonts w:asciiTheme="minorEastAsia" w:eastAsiaTheme="minorEastAsia" w:hAnsiTheme="minorEastAsia"/>
          <w:sz w:val="24"/>
          <w:szCs w:val="24"/>
        </w:rPr>
        <w:t>次</w:t>
      </w:r>
      <w:r w:rsidR="00A169F4" w:rsidRPr="0015424A">
        <w:rPr>
          <w:rFonts w:asciiTheme="minorEastAsia" w:eastAsiaTheme="minorEastAsia" w:hAnsiTheme="minorEastAsia"/>
          <w:sz w:val="24"/>
          <w:szCs w:val="24"/>
        </w:rPr>
        <w:t>。</w:t>
      </w:r>
    </w:p>
    <w:p w:rsidR="00336481" w:rsidRPr="0015424A" w:rsidRDefault="00DD7EF5" w:rsidP="006622D1">
      <w:pPr>
        <w:pStyle w:val="12"/>
        <w:spacing w:line="460" w:lineRule="exact"/>
        <w:ind w:firstLine="480"/>
        <w:rPr>
          <w:rFonts w:asciiTheme="minorEastAsia" w:eastAsiaTheme="minorEastAsia" w:hAnsiTheme="minorEastAsia" w:hint="default"/>
          <w:sz w:val="24"/>
          <w:szCs w:val="24"/>
        </w:rPr>
      </w:pPr>
      <w:r w:rsidRPr="0015424A">
        <w:rPr>
          <w:rFonts w:asciiTheme="minorEastAsia" w:eastAsiaTheme="minorEastAsia" w:hAnsiTheme="minorEastAsia"/>
          <w:sz w:val="24"/>
          <w:szCs w:val="24"/>
        </w:rPr>
        <w:t>2、</w:t>
      </w:r>
      <w:r w:rsidR="00A169F4" w:rsidRPr="0015424A">
        <w:rPr>
          <w:rFonts w:asciiTheme="minorEastAsia" w:eastAsiaTheme="minorEastAsia" w:hAnsiTheme="minorEastAsia"/>
          <w:sz w:val="24"/>
          <w:szCs w:val="24"/>
        </w:rPr>
        <w:t>培训方式和内容：提供分岗位、分模块、分层次的软件使用培训，对管理员提供深入的培训，使管理员能完全掌握软件的管理、升级、维护以及工作流程、数据报表的设计工作</w:t>
      </w:r>
      <w:r w:rsidR="007D1756" w:rsidRPr="0015424A">
        <w:rPr>
          <w:rFonts w:asciiTheme="minorEastAsia" w:eastAsiaTheme="minorEastAsia" w:hAnsiTheme="minorEastAsia"/>
          <w:sz w:val="24"/>
          <w:szCs w:val="24"/>
        </w:rPr>
        <w:t>。</w:t>
      </w:r>
    </w:p>
    <w:p w:rsidR="00DE191A" w:rsidRPr="0015424A" w:rsidRDefault="00336481" w:rsidP="000343D0">
      <w:pPr>
        <w:pStyle w:val="12"/>
        <w:spacing w:line="460" w:lineRule="exact"/>
        <w:ind w:firstLine="480"/>
        <w:rPr>
          <w:rFonts w:hint="default"/>
        </w:rPr>
      </w:pPr>
      <w:r w:rsidRPr="0015424A">
        <w:rPr>
          <w:rFonts w:asciiTheme="minorEastAsia" w:eastAsiaTheme="minorEastAsia" w:hAnsiTheme="minorEastAsia"/>
          <w:sz w:val="24"/>
          <w:szCs w:val="24"/>
        </w:rPr>
        <w:t>3、</w:t>
      </w:r>
      <w:r w:rsidR="00874995" w:rsidRPr="0015424A">
        <w:rPr>
          <w:rFonts w:asciiTheme="minorEastAsia" w:eastAsiaTheme="minorEastAsia" w:hAnsiTheme="minorEastAsia"/>
          <w:sz w:val="24"/>
          <w:szCs w:val="24"/>
        </w:rPr>
        <w:t>派遣到校方现场的培训人员自身的差旅及人力成本费用由乙方自行承担。</w:t>
      </w:r>
    </w:p>
    <w:p w:rsidR="00F33FEE" w:rsidRPr="0015424A" w:rsidRDefault="00103BF1"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t>第</w:t>
      </w:r>
      <w:r w:rsidR="000959F9" w:rsidRPr="0015424A">
        <w:rPr>
          <w:rFonts w:asciiTheme="minorEastAsia" w:eastAsiaTheme="minorEastAsia" w:hAnsiTheme="minorEastAsia" w:cs="宋体" w:hint="eastAsia"/>
          <w:b/>
          <w:sz w:val="24"/>
        </w:rPr>
        <w:t>九</w:t>
      </w:r>
      <w:r w:rsidRPr="0015424A">
        <w:rPr>
          <w:rFonts w:asciiTheme="minorEastAsia" w:eastAsiaTheme="minorEastAsia" w:hAnsiTheme="minorEastAsia" w:cs="宋体" w:hint="eastAsia"/>
          <w:b/>
          <w:sz w:val="24"/>
        </w:rPr>
        <w:t>条</w:t>
      </w:r>
      <w:r w:rsidR="00370CBE" w:rsidRPr="0015424A">
        <w:rPr>
          <w:rFonts w:asciiTheme="minorEastAsia" w:eastAsiaTheme="minorEastAsia" w:hAnsiTheme="minorEastAsia" w:cs="宋体" w:hint="eastAsia"/>
          <w:b/>
          <w:sz w:val="24"/>
        </w:rPr>
        <w:t xml:space="preserve"> </w:t>
      </w:r>
      <w:r w:rsidR="00F33FEE" w:rsidRPr="0015424A">
        <w:rPr>
          <w:rFonts w:asciiTheme="minorEastAsia" w:eastAsiaTheme="minorEastAsia" w:hAnsiTheme="minorEastAsia" w:cs="宋体" w:hint="eastAsia"/>
          <w:b/>
          <w:sz w:val="24"/>
        </w:rPr>
        <w:t>违约责任</w:t>
      </w:r>
    </w:p>
    <w:p w:rsidR="0010792A" w:rsidRPr="0015424A" w:rsidRDefault="00F33FEE" w:rsidP="00310A5C">
      <w:pPr>
        <w:spacing w:line="460" w:lineRule="exact"/>
        <w:ind w:firstLineChars="200" w:firstLine="480"/>
        <w:jc w:val="left"/>
        <w:rPr>
          <w:rFonts w:asciiTheme="minorEastAsia" w:eastAsiaTheme="minorEastAsia" w:hAnsiTheme="minorEastAsia"/>
          <w:bCs/>
          <w:sz w:val="24"/>
        </w:rPr>
      </w:pPr>
      <w:r w:rsidRPr="0015424A">
        <w:rPr>
          <w:rFonts w:asciiTheme="minorEastAsia" w:eastAsiaTheme="minorEastAsia" w:hAnsiTheme="minorEastAsia" w:cs="宋体" w:hint="eastAsia"/>
          <w:sz w:val="24"/>
        </w:rPr>
        <w:t>1、若甲方</w:t>
      </w:r>
      <w:r w:rsidR="00336481" w:rsidRPr="0015424A">
        <w:rPr>
          <w:rFonts w:asciiTheme="minorEastAsia" w:eastAsiaTheme="minorEastAsia" w:hAnsiTheme="minorEastAsia" w:cs="宋体" w:hint="eastAsia"/>
          <w:sz w:val="24"/>
        </w:rPr>
        <w:t>无故</w:t>
      </w:r>
      <w:r w:rsidRPr="0015424A">
        <w:rPr>
          <w:rFonts w:asciiTheme="minorEastAsia" w:eastAsiaTheme="minorEastAsia" w:hAnsiTheme="minorEastAsia" w:cs="宋体" w:hint="eastAsia"/>
          <w:sz w:val="24"/>
        </w:rPr>
        <w:t>拖延</w:t>
      </w:r>
      <w:r w:rsidR="008774F0" w:rsidRPr="0015424A">
        <w:rPr>
          <w:rFonts w:asciiTheme="minorEastAsia" w:eastAsiaTheme="minorEastAsia" w:hAnsiTheme="minorEastAsia" w:cs="宋体" w:hint="eastAsia"/>
          <w:sz w:val="24"/>
        </w:rPr>
        <w:t>支付</w:t>
      </w:r>
      <w:r w:rsidR="00336481" w:rsidRPr="0015424A">
        <w:rPr>
          <w:rFonts w:asciiTheme="minorEastAsia" w:eastAsiaTheme="minorEastAsia" w:hAnsiTheme="minorEastAsia" w:cs="宋体" w:hint="eastAsia"/>
          <w:sz w:val="24"/>
        </w:rPr>
        <w:t>合同款项</w:t>
      </w:r>
      <w:r w:rsidRPr="0015424A">
        <w:rPr>
          <w:rFonts w:asciiTheme="minorEastAsia" w:eastAsiaTheme="minorEastAsia" w:hAnsiTheme="minorEastAsia" w:cs="宋体" w:hint="eastAsia"/>
          <w:sz w:val="24"/>
        </w:rPr>
        <w:t>一个月</w:t>
      </w:r>
      <w:r w:rsidR="00336481" w:rsidRPr="0015424A">
        <w:rPr>
          <w:rFonts w:asciiTheme="minorEastAsia" w:eastAsiaTheme="minorEastAsia" w:hAnsiTheme="minorEastAsia" w:cs="宋体" w:hint="eastAsia"/>
          <w:sz w:val="24"/>
        </w:rPr>
        <w:t>以上，则按每延误一天</w:t>
      </w:r>
      <w:r w:rsidRPr="0015424A">
        <w:rPr>
          <w:rFonts w:asciiTheme="minorEastAsia" w:eastAsiaTheme="minorEastAsia" w:hAnsiTheme="minorEastAsia" w:cs="宋体" w:hint="eastAsia"/>
          <w:sz w:val="24"/>
        </w:rPr>
        <w:t>，甲方</w:t>
      </w:r>
      <w:r w:rsidR="00336481" w:rsidRPr="0015424A">
        <w:rPr>
          <w:rFonts w:asciiTheme="minorEastAsia" w:eastAsiaTheme="minorEastAsia" w:hAnsiTheme="minorEastAsia" w:hint="eastAsia"/>
          <w:bCs/>
          <w:sz w:val="24"/>
        </w:rPr>
        <w:t>向乙方支付</w:t>
      </w:r>
      <w:r w:rsidR="00336481" w:rsidRPr="0015424A">
        <w:rPr>
          <w:rFonts w:asciiTheme="minorEastAsia" w:eastAsiaTheme="minorEastAsia" w:hAnsiTheme="minorEastAsia" w:cs="宋体" w:hint="eastAsia"/>
          <w:sz w:val="24"/>
        </w:rPr>
        <w:t>所延误支付金</w:t>
      </w:r>
      <w:r w:rsidRPr="0015424A">
        <w:rPr>
          <w:rFonts w:asciiTheme="minorEastAsia" w:eastAsiaTheme="minorEastAsia" w:hAnsiTheme="minorEastAsia" w:cs="宋体" w:hint="eastAsia"/>
          <w:sz w:val="24"/>
        </w:rPr>
        <w:t>额</w:t>
      </w:r>
      <w:r w:rsidRPr="0015424A">
        <w:rPr>
          <w:rFonts w:asciiTheme="minorEastAsia" w:eastAsiaTheme="minorEastAsia" w:hAnsiTheme="minorEastAsia" w:hint="eastAsia"/>
          <w:bCs/>
          <w:sz w:val="24"/>
        </w:rPr>
        <w:t>1‰</w:t>
      </w:r>
      <w:r w:rsidR="00336481" w:rsidRPr="0015424A">
        <w:rPr>
          <w:rFonts w:asciiTheme="minorEastAsia" w:eastAsiaTheme="minorEastAsia" w:hAnsiTheme="minorEastAsia" w:hint="eastAsia"/>
          <w:bCs/>
          <w:sz w:val="24"/>
        </w:rPr>
        <w:t>的</w:t>
      </w:r>
      <w:r w:rsidRPr="0015424A">
        <w:rPr>
          <w:rFonts w:asciiTheme="minorEastAsia" w:eastAsiaTheme="minorEastAsia" w:hAnsiTheme="minorEastAsia" w:hint="eastAsia"/>
          <w:bCs/>
          <w:sz w:val="24"/>
        </w:rPr>
        <w:t>违约金。</w:t>
      </w:r>
    </w:p>
    <w:p w:rsidR="008774F0" w:rsidRPr="0015424A" w:rsidRDefault="00F33FEE" w:rsidP="00310A5C">
      <w:pPr>
        <w:spacing w:line="460" w:lineRule="exact"/>
        <w:ind w:firstLineChars="200" w:firstLine="480"/>
        <w:jc w:val="left"/>
        <w:rPr>
          <w:rFonts w:asciiTheme="minorEastAsia" w:eastAsiaTheme="minorEastAsia" w:hAnsiTheme="minorEastAsia"/>
          <w:sz w:val="24"/>
          <w:szCs w:val="24"/>
        </w:rPr>
      </w:pPr>
      <w:r w:rsidRPr="0015424A">
        <w:rPr>
          <w:rFonts w:asciiTheme="minorEastAsia" w:eastAsiaTheme="minorEastAsia" w:hAnsiTheme="minorEastAsia" w:hint="eastAsia"/>
          <w:bCs/>
          <w:sz w:val="24"/>
        </w:rPr>
        <w:lastRenderedPageBreak/>
        <w:t>2</w:t>
      </w:r>
      <w:r w:rsidR="008774F0" w:rsidRPr="0015424A">
        <w:rPr>
          <w:rFonts w:asciiTheme="minorEastAsia" w:eastAsiaTheme="minorEastAsia" w:hAnsiTheme="minorEastAsia" w:hint="eastAsia"/>
          <w:bCs/>
          <w:sz w:val="24"/>
        </w:rPr>
        <w:t>、</w:t>
      </w:r>
      <w:r w:rsidR="008774F0" w:rsidRPr="0015424A">
        <w:rPr>
          <w:rFonts w:asciiTheme="minorEastAsia" w:eastAsiaTheme="minorEastAsia" w:hAnsiTheme="minorEastAsia"/>
          <w:sz w:val="24"/>
          <w:szCs w:val="24"/>
        </w:rPr>
        <w:t>如乙方</w:t>
      </w:r>
      <w:r w:rsidR="00A13676" w:rsidRPr="0015424A">
        <w:rPr>
          <w:rFonts w:asciiTheme="minorEastAsia" w:eastAsiaTheme="minorEastAsia" w:hAnsiTheme="minorEastAsia" w:hint="eastAsia"/>
          <w:sz w:val="24"/>
          <w:szCs w:val="24"/>
        </w:rPr>
        <w:t>原因</w:t>
      </w:r>
      <w:r w:rsidR="008774F0" w:rsidRPr="0015424A">
        <w:rPr>
          <w:rFonts w:asciiTheme="minorEastAsia" w:eastAsiaTheme="minorEastAsia" w:hAnsiTheme="minorEastAsia"/>
          <w:sz w:val="24"/>
          <w:szCs w:val="24"/>
        </w:rPr>
        <w:t>未按照本合同约定的期限交付，</w:t>
      </w:r>
      <w:r w:rsidR="0011724D" w:rsidRPr="0015424A">
        <w:rPr>
          <w:rFonts w:asciiTheme="minorEastAsia" w:eastAsiaTheme="minorEastAsia" w:hAnsiTheme="minorEastAsia" w:cs="宋体" w:hint="eastAsia"/>
          <w:smallCaps/>
          <w:sz w:val="24"/>
          <w:szCs w:val="24"/>
        </w:rPr>
        <w:t>则按</w:t>
      </w:r>
      <w:r w:rsidR="00DE78DA" w:rsidRPr="0015424A">
        <w:rPr>
          <w:rFonts w:asciiTheme="minorEastAsia" w:eastAsiaTheme="minorEastAsia" w:hAnsiTheme="minorEastAsia" w:cs="宋体" w:hint="eastAsia"/>
          <w:smallCaps/>
          <w:sz w:val="24"/>
          <w:szCs w:val="24"/>
        </w:rPr>
        <w:t>每延误一天</w:t>
      </w:r>
      <w:r w:rsidR="0011724D" w:rsidRPr="0015424A">
        <w:rPr>
          <w:rFonts w:asciiTheme="minorEastAsia" w:eastAsiaTheme="minorEastAsia" w:hAnsiTheme="minorEastAsia" w:cs="宋体" w:hint="eastAsia"/>
          <w:smallCaps/>
          <w:sz w:val="24"/>
          <w:szCs w:val="24"/>
        </w:rPr>
        <w:t>，乙方向甲方支付合同价</w:t>
      </w:r>
      <w:r w:rsidR="0011724D" w:rsidRPr="0015424A">
        <w:rPr>
          <w:rFonts w:asciiTheme="minorEastAsia" w:eastAsiaTheme="minorEastAsia" w:hAnsiTheme="minorEastAsia"/>
          <w:sz w:val="24"/>
          <w:szCs w:val="24"/>
        </w:rPr>
        <w:t>1‰</w:t>
      </w:r>
      <w:r w:rsidR="0011724D" w:rsidRPr="0015424A">
        <w:rPr>
          <w:rFonts w:asciiTheme="minorEastAsia" w:eastAsiaTheme="minorEastAsia" w:hAnsiTheme="minorEastAsia" w:cs="宋体" w:hint="eastAsia"/>
          <w:sz w:val="24"/>
          <w:szCs w:val="24"/>
        </w:rPr>
        <w:t>的违约金</w:t>
      </w:r>
      <w:r w:rsidR="00341E70" w:rsidRPr="0015424A">
        <w:rPr>
          <w:rFonts w:asciiTheme="minorEastAsia" w:eastAsiaTheme="minorEastAsia" w:hAnsiTheme="minorEastAsia" w:cs="宋体" w:hint="eastAsia"/>
          <w:sz w:val="24"/>
          <w:szCs w:val="24"/>
        </w:rPr>
        <w:t>。</w:t>
      </w:r>
      <w:r w:rsidR="008774F0" w:rsidRPr="0015424A">
        <w:rPr>
          <w:rFonts w:asciiTheme="minorEastAsia" w:eastAsiaTheme="minorEastAsia" w:hAnsiTheme="minorEastAsia"/>
          <w:sz w:val="24"/>
          <w:szCs w:val="24"/>
        </w:rPr>
        <w:t>如乙方超过本合同约定的服务期限</w:t>
      </w:r>
      <w:r w:rsidR="00DE78DA" w:rsidRPr="0015424A">
        <w:rPr>
          <w:rFonts w:asciiTheme="minorEastAsia" w:eastAsiaTheme="minorEastAsia" w:hAnsiTheme="minorEastAsia" w:hint="eastAsia"/>
          <w:sz w:val="24"/>
          <w:szCs w:val="24"/>
        </w:rPr>
        <w:t>天</w:t>
      </w:r>
      <w:r w:rsidR="00C65CEB" w:rsidRPr="0015424A">
        <w:rPr>
          <w:rFonts w:asciiTheme="minorEastAsia" w:eastAsiaTheme="minorEastAsia" w:hAnsiTheme="minorEastAsia"/>
          <w:sz w:val="24"/>
          <w:szCs w:val="24"/>
        </w:rPr>
        <w:t>仍未交付</w:t>
      </w:r>
      <w:r w:rsidR="008774F0" w:rsidRPr="0015424A">
        <w:rPr>
          <w:rFonts w:asciiTheme="minorEastAsia" w:eastAsiaTheme="minorEastAsia" w:hAnsiTheme="minorEastAsia"/>
          <w:sz w:val="24"/>
          <w:szCs w:val="24"/>
        </w:rPr>
        <w:t>的，甲方有权解除本合同，</w:t>
      </w:r>
      <w:r w:rsidR="008774F0" w:rsidRPr="0015424A">
        <w:rPr>
          <w:rFonts w:asciiTheme="minorEastAsia" w:eastAsiaTheme="minorEastAsia" w:hAnsiTheme="minorEastAsia" w:hint="eastAsia"/>
          <w:sz w:val="24"/>
          <w:szCs w:val="24"/>
        </w:rPr>
        <w:t>并有权要求乙方自收到解除合同的通知之日起</w:t>
      </w:r>
      <w:r w:rsidR="00DE78DA" w:rsidRPr="0015424A">
        <w:rPr>
          <w:rFonts w:asciiTheme="minorEastAsia" w:eastAsiaTheme="minorEastAsia" w:hAnsiTheme="minorEastAsia" w:hint="eastAsia"/>
          <w:sz w:val="24"/>
          <w:szCs w:val="24"/>
        </w:rPr>
        <w:t>天</w:t>
      </w:r>
      <w:r w:rsidR="008774F0" w:rsidRPr="0015424A">
        <w:rPr>
          <w:rFonts w:asciiTheme="minorEastAsia" w:eastAsiaTheme="minorEastAsia" w:hAnsiTheme="minorEastAsia" w:hint="eastAsia"/>
          <w:sz w:val="24"/>
          <w:szCs w:val="24"/>
        </w:rPr>
        <w:t>内返还收到的价款及同期银行存款利息，同时</w:t>
      </w:r>
      <w:r w:rsidR="008774F0" w:rsidRPr="0015424A">
        <w:rPr>
          <w:rFonts w:asciiTheme="minorEastAsia" w:eastAsiaTheme="minorEastAsia" w:hAnsiTheme="minorEastAsia"/>
          <w:sz w:val="24"/>
          <w:szCs w:val="24"/>
        </w:rPr>
        <w:t>赔偿甲方因此而受到的损失。</w:t>
      </w:r>
    </w:p>
    <w:p w:rsidR="00111C8A" w:rsidRPr="0015424A" w:rsidRDefault="00111C8A" w:rsidP="00477283">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3</w:t>
      </w:r>
      <w:r w:rsidR="008774F0" w:rsidRPr="0015424A">
        <w:rPr>
          <w:rFonts w:asciiTheme="minorEastAsia" w:eastAsiaTheme="minorEastAsia" w:hAnsiTheme="minorEastAsia" w:hint="eastAsia"/>
          <w:sz w:val="24"/>
          <w:szCs w:val="24"/>
        </w:rPr>
        <w:t>、乙方对甲方交付的技术资料、数据保密不善，造成丢失、缺少、损害的，乙方应当赔偿甲方损失，甲方有权解除本合同。</w:t>
      </w:r>
    </w:p>
    <w:p w:rsidR="003124D2" w:rsidRPr="0015424A" w:rsidRDefault="003124D2" w:rsidP="003124D2">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4、如因乙方在本合同履行过程中违反约定，给甲方造成损失，甲方有权在履约保证金中直接扣除乙方应向甲方支付的违约金，不足部分由乙方另行承担赔偿责任；如甲方未按合同内约定时间退还履约保证金，经乙方书面催告后，每延误一天，甲方应按照履约保证金总额的</w:t>
      </w:r>
      <w:r w:rsidRPr="0015424A">
        <w:rPr>
          <w:rFonts w:asciiTheme="minorEastAsia" w:eastAsiaTheme="minorEastAsia" w:hAnsiTheme="minorEastAsia"/>
          <w:sz w:val="24"/>
          <w:szCs w:val="24"/>
        </w:rPr>
        <w:t>0.5‰</w:t>
      </w:r>
      <w:r w:rsidRPr="0015424A">
        <w:rPr>
          <w:rFonts w:asciiTheme="minorEastAsia" w:eastAsiaTheme="minorEastAsia" w:hAnsiTheme="minorEastAsia" w:hint="eastAsia"/>
          <w:sz w:val="24"/>
          <w:szCs w:val="24"/>
        </w:rPr>
        <w:t>向乙方支付利息。</w:t>
      </w:r>
    </w:p>
    <w:p w:rsidR="0010792A" w:rsidRPr="0015424A" w:rsidRDefault="00103BF1" w:rsidP="00310A5C">
      <w:pPr>
        <w:spacing w:line="460" w:lineRule="exact"/>
        <w:rPr>
          <w:rFonts w:asciiTheme="minorEastAsia" w:eastAsiaTheme="minorEastAsia" w:hAnsiTheme="minorEastAsia"/>
          <w:b/>
          <w:bCs/>
          <w:sz w:val="24"/>
        </w:rPr>
      </w:pPr>
      <w:r w:rsidRPr="0015424A">
        <w:rPr>
          <w:rFonts w:asciiTheme="minorEastAsia" w:eastAsiaTheme="minorEastAsia" w:hAnsiTheme="minorEastAsia" w:cs="宋体" w:hint="eastAsia"/>
          <w:b/>
          <w:sz w:val="24"/>
        </w:rPr>
        <w:t>第</w:t>
      </w:r>
      <w:r w:rsidR="00BB3403" w:rsidRPr="0015424A">
        <w:rPr>
          <w:rFonts w:asciiTheme="minorEastAsia" w:eastAsiaTheme="minorEastAsia" w:hAnsiTheme="minorEastAsia" w:cs="宋体" w:hint="eastAsia"/>
          <w:b/>
          <w:sz w:val="24"/>
        </w:rPr>
        <w:t>十</w:t>
      </w:r>
      <w:r w:rsidRPr="0015424A">
        <w:rPr>
          <w:rFonts w:asciiTheme="minorEastAsia" w:eastAsiaTheme="minorEastAsia" w:hAnsiTheme="minorEastAsia" w:cs="宋体" w:hint="eastAsia"/>
          <w:b/>
          <w:sz w:val="24"/>
        </w:rPr>
        <w:t>条</w:t>
      </w:r>
      <w:r w:rsidR="009A2485" w:rsidRPr="0015424A">
        <w:rPr>
          <w:rFonts w:asciiTheme="minorEastAsia" w:eastAsiaTheme="minorEastAsia" w:hAnsiTheme="minorEastAsia" w:cs="宋体" w:hint="eastAsia"/>
          <w:b/>
          <w:sz w:val="24"/>
        </w:rPr>
        <w:t xml:space="preserve"> </w:t>
      </w:r>
      <w:r w:rsidR="00D958F4" w:rsidRPr="0015424A">
        <w:rPr>
          <w:rFonts w:asciiTheme="minorEastAsia" w:eastAsiaTheme="minorEastAsia" w:hAnsiTheme="minorEastAsia" w:hint="eastAsia"/>
          <w:b/>
          <w:bCs/>
          <w:sz w:val="24"/>
        </w:rPr>
        <w:t>安全</w:t>
      </w:r>
      <w:r w:rsidR="00515481" w:rsidRPr="0015424A">
        <w:rPr>
          <w:rFonts w:asciiTheme="minorEastAsia" w:eastAsiaTheme="minorEastAsia" w:hAnsiTheme="minorEastAsia" w:hint="eastAsia"/>
          <w:b/>
          <w:bCs/>
          <w:sz w:val="24"/>
        </w:rPr>
        <w:t>保密责任</w:t>
      </w:r>
      <w:r w:rsidR="00A922D2" w:rsidRPr="0015424A">
        <w:rPr>
          <w:rFonts w:asciiTheme="minorEastAsia" w:eastAsiaTheme="minorEastAsia" w:hAnsiTheme="minorEastAsia" w:hint="eastAsia"/>
          <w:b/>
          <w:bCs/>
          <w:sz w:val="24"/>
        </w:rPr>
        <w:t>及</w:t>
      </w:r>
      <w:r w:rsidR="0028717E" w:rsidRPr="0015424A">
        <w:rPr>
          <w:rFonts w:asciiTheme="minorEastAsia" w:eastAsiaTheme="minorEastAsia" w:hAnsiTheme="minorEastAsia" w:hint="eastAsia"/>
          <w:b/>
          <w:bCs/>
          <w:sz w:val="24"/>
        </w:rPr>
        <w:t>知识产权</w:t>
      </w:r>
    </w:p>
    <w:p w:rsidR="0028717E" w:rsidRPr="0015424A" w:rsidRDefault="00A77BAF"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bCs/>
          <w:sz w:val="24"/>
        </w:rPr>
        <w:t>1</w:t>
      </w:r>
      <w:r w:rsidR="0010792A" w:rsidRPr="0015424A">
        <w:rPr>
          <w:rFonts w:asciiTheme="minorEastAsia" w:eastAsiaTheme="minorEastAsia" w:hAnsiTheme="minorEastAsia" w:hint="eastAsia"/>
          <w:bCs/>
          <w:sz w:val="24"/>
        </w:rPr>
        <w:t>、</w:t>
      </w:r>
      <w:r w:rsidR="006B5F0C" w:rsidRPr="0015424A">
        <w:rPr>
          <w:rFonts w:asciiTheme="minorEastAsia" w:eastAsiaTheme="minorEastAsia" w:hAnsiTheme="minorEastAsia"/>
          <w:sz w:val="24"/>
          <w:szCs w:val="24"/>
        </w:rPr>
        <w:t>乙方保证对在讨论、签订、执行本合同过程中所获悉的属于甲方的文件、数据及资料（包括商业秘密、财务信息、技术信息、业务信息及其他信息）予以保密。未经甲方同意，乙方不得向任何第三方泄露该技术和业务信息的全部或部分内容。</w:t>
      </w:r>
    </w:p>
    <w:p w:rsidR="00515481" w:rsidRPr="0015424A" w:rsidRDefault="00B44DB6"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2、无论本合同是否因变更、解除而终止，本合同保密条款不受其限制而继续有效。</w:t>
      </w:r>
    </w:p>
    <w:p w:rsidR="0028717E" w:rsidRPr="0015424A" w:rsidRDefault="0028717E"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3、乙方保证其提供的</w:t>
      </w:r>
      <w:r w:rsidR="001E75E2" w:rsidRPr="0015424A">
        <w:rPr>
          <w:rFonts w:asciiTheme="minorEastAsia" w:eastAsiaTheme="minorEastAsia" w:hAnsiTheme="minorEastAsia" w:hint="eastAsia"/>
          <w:sz w:val="24"/>
          <w:szCs w:val="24"/>
        </w:rPr>
        <w:t>软件</w:t>
      </w:r>
      <w:r w:rsidRPr="0015424A">
        <w:rPr>
          <w:rFonts w:asciiTheme="minorEastAsia" w:eastAsiaTheme="minorEastAsia" w:hAnsiTheme="minorEastAsia" w:hint="eastAsia"/>
          <w:sz w:val="24"/>
          <w:szCs w:val="24"/>
        </w:rPr>
        <w:t>不侵犯任何其他方所拥有的知识产权等合法权益</w:t>
      </w:r>
      <w:r w:rsidR="002E1DDF" w:rsidRPr="0015424A">
        <w:rPr>
          <w:rFonts w:asciiTheme="minorEastAsia" w:eastAsiaTheme="minorEastAsia" w:hAnsiTheme="minorEastAsia" w:hint="eastAsia"/>
          <w:sz w:val="24"/>
          <w:szCs w:val="24"/>
        </w:rPr>
        <w:t>，如发生其他方指控甲方在使用由乙方提供的</w:t>
      </w:r>
      <w:r w:rsidR="001E75E2" w:rsidRPr="0015424A">
        <w:rPr>
          <w:rFonts w:asciiTheme="minorEastAsia" w:eastAsiaTheme="minorEastAsia" w:hAnsiTheme="minorEastAsia" w:hint="eastAsia"/>
          <w:sz w:val="24"/>
          <w:szCs w:val="24"/>
        </w:rPr>
        <w:t>软件</w:t>
      </w:r>
      <w:r w:rsidR="002E1DDF" w:rsidRPr="0015424A">
        <w:rPr>
          <w:rFonts w:asciiTheme="minorEastAsia" w:eastAsiaTheme="minorEastAsia" w:hAnsiTheme="minorEastAsia" w:hint="eastAsia"/>
          <w:sz w:val="24"/>
          <w:szCs w:val="24"/>
        </w:rPr>
        <w:t>侵权时</w:t>
      </w:r>
      <w:r w:rsidR="00EB1FA6" w:rsidRPr="0015424A">
        <w:rPr>
          <w:rFonts w:asciiTheme="minorEastAsia" w:eastAsiaTheme="minorEastAsia" w:hAnsiTheme="minorEastAsia" w:hint="eastAsia"/>
          <w:sz w:val="24"/>
          <w:szCs w:val="24"/>
        </w:rPr>
        <w:t>，乙方负责承担全部责任。</w:t>
      </w:r>
    </w:p>
    <w:p w:rsidR="00A877F1" w:rsidRPr="0015424A" w:rsidRDefault="00A877F1"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4</w:t>
      </w:r>
      <w:r w:rsidRPr="0015424A">
        <w:rPr>
          <w:rFonts w:asciiTheme="minorEastAsia" w:eastAsiaTheme="minorEastAsia" w:hAnsiTheme="minorEastAsia" w:hint="eastAsia"/>
          <w:sz w:val="24"/>
          <w:szCs w:val="24"/>
        </w:rPr>
        <w:t>、乙方未经甲方允许，不得在企业和产品宣传时</w:t>
      </w:r>
      <w:r w:rsidR="00660D7A" w:rsidRPr="0015424A">
        <w:rPr>
          <w:rFonts w:asciiTheme="minorEastAsia" w:eastAsiaTheme="minorEastAsia" w:hAnsiTheme="minorEastAsia" w:hint="eastAsia"/>
          <w:sz w:val="24"/>
          <w:szCs w:val="24"/>
        </w:rPr>
        <w:t>包含</w:t>
      </w:r>
      <w:r w:rsidRPr="0015424A">
        <w:rPr>
          <w:rFonts w:asciiTheme="minorEastAsia" w:eastAsiaTheme="minorEastAsia" w:hAnsiTheme="minorEastAsia" w:hint="eastAsia"/>
          <w:sz w:val="24"/>
          <w:szCs w:val="24"/>
        </w:rPr>
        <w:t>甲方</w:t>
      </w:r>
      <w:r w:rsidR="00660D7A" w:rsidRPr="0015424A">
        <w:rPr>
          <w:rFonts w:asciiTheme="minorEastAsia" w:eastAsiaTheme="minorEastAsia" w:hAnsiTheme="minorEastAsia" w:hint="eastAsia"/>
          <w:sz w:val="24"/>
          <w:szCs w:val="24"/>
        </w:rPr>
        <w:t>单位名称、</w:t>
      </w:r>
      <w:r w:rsidR="00373D3C" w:rsidRPr="0015424A">
        <w:rPr>
          <w:rFonts w:asciiTheme="minorEastAsia" w:eastAsiaTheme="minorEastAsia" w:hAnsiTheme="minorEastAsia" w:hint="eastAsia"/>
          <w:sz w:val="24"/>
          <w:szCs w:val="24"/>
        </w:rPr>
        <w:t>软件</w:t>
      </w:r>
      <w:r w:rsidR="00660D7A" w:rsidRPr="0015424A">
        <w:rPr>
          <w:rFonts w:asciiTheme="minorEastAsia" w:eastAsiaTheme="minorEastAsia" w:hAnsiTheme="minorEastAsia" w:hint="eastAsia"/>
          <w:sz w:val="24"/>
          <w:szCs w:val="24"/>
        </w:rPr>
        <w:t>及相关</w:t>
      </w:r>
      <w:r w:rsidRPr="0015424A">
        <w:rPr>
          <w:rFonts w:asciiTheme="minorEastAsia" w:eastAsiaTheme="minorEastAsia" w:hAnsiTheme="minorEastAsia" w:hint="eastAsia"/>
          <w:sz w:val="24"/>
          <w:szCs w:val="24"/>
        </w:rPr>
        <w:t>内容。</w:t>
      </w:r>
    </w:p>
    <w:p w:rsidR="00D958F4" w:rsidRPr="0015424A" w:rsidRDefault="00D958F4"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5、乙方不得以任何形式存留</w:t>
      </w:r>
      <w:r w:rsidR="00823AA8" w:rsidRPr="0015424A">
        <w:rPr>
          <w:rFonts w:asciiTheme="minorEastAsia" w:eastAsiaTheme="minorEastAsia" w:hAnsiTheme="minorEastAsia" w:hint="eastAsia"/>
          <w:sz w:val="24"/>
          <w:szCs w:val="24"/>
        </w:rPr>
        <w:t>、传播</w:t>
      </w:r>
      <w:r w:rsidRPr="0015424A">
        <w:rPr>
          <w:rFonts w:asciiTheme="minorEastAsia" w:eastAsiaTheme="minorEastAsia" w:hAnsiTheme="minorEastAsia" w:hint="eastAsia"/>
          <w:sz w:val="24"/>
          <w:szCs w:val="24"/>
        </w:rPr>
        <w:t>涉及</w:t>
      </w:r>
      <w:r w:rsidR="00670EDF" w:rsidRPr="0015424A">
        <w:rPr>
          <w:rFonts w:asciiTheme="minorEastAsia" w:eastAsiaTheme="minorEastAsia" w:hAnsiTheme="minorEastAsia" w:hint="eastAsia"/>
          <w:sz w:val="24"/>
          <w:szCs w:val="24"/>
        </w:rPr>
        <w:t>本软件与</w:t>
      </w:r>
      <w:r w:rsidRPr="0015424A">
        <w:rPr>
          <w:rFonts w:asciiTheme="minorEastAsia" w:eastAsiaTheme="minorEastAsia" w:hAnsiTheme="minorEastAsia" w:hint="eastAsia"/>
          <w:sz w:val="24"/>
          <w:szCs w:val="24"/>
        </w:rPr>
        <w:t>甲方人员、业务</w:t>
      </w:r>
      <w:r w:rsidR="00670EDF" w:rsidRPr="0015424A">
        <w:rPr>
          <w:rFonts w:asciiTheme="minorEastAsia" w:eastAsiaTheme="minorEastAsia" w:hAnsiTheme="minorEastAsia" w:hint="eastAsia"/>
          <w:sz w:val="24"/>
          <w:szCs w:val="24"/>
        </w:rPr>
        <w:t>相关</w:t>
      </w:r>
      <w:r w:rsidRPr="0015424A">
        <w:rPr>
          <w:rFonts w:asciiTheme="minorEastAsia" w:eastAsiaTheme="minorEastAsia" w:hAnsiTheme="minorEastAsia" w:hint="eastAsia"/>
          <w:sz w:val="24"/>
          <w:szCs w:val="24"/>
        </w:rPr>
        <w:t>的数据。</w:t>
      </w:r>
    </w:p>
    <w:p w:rsidR="00D958F4" w:rsidRPr="0015424A" w:rsidRDefault="00D958F4"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6、乙方需</w:t>
      </w:r>
      <w:r w:rsidR="008B33A5" w:rsidRPr="0015424A">
        <w:rPr>
          <w:rFonts w:asciiTheme="minorEastAsia" w:eastAsiaTheme="minorEastAsia" w:hAnsiTheme="minorEastAsia" w:hint="eastAsia"/>
          <w:sz w:val="24"/>
          <w:szCs w:val="24"/>
        </w:rPr>
        <w:t>采取有效措施保障</w:t>
      </w:r>
      <w:r w:rsidRPr="0015424A">
        <w:rPr>
          <w:rFonts w:asciiTheme="minorEastAsia" w:eastAsiaTheme="minorEastAsia" w:hAnsiTheme="minorEastAsia" w:hint="eastAsia"/>
          <w:sz w:val="24"/>
          <w:szCs w:val="24"/>
        </w:rPr>
        <w:t>软件</w:t>
      </w:r>
      <w:r w:rsidR="008B33A5" w:rsidRPr="0015424A">
        <w:rPr>
          <w:rFonts w:asciiTheme="minorEastAsia" w:eastAsiaTheme="minorEastAsia" w:hAnsiTheme="minorEastAsia" w:hint="eastAsia"/>
          <w:sz w:val="24"/>
          <w:szCs w:val="24"/>
        </w:rPr>
        <w:t>及数据</w:t>
      </w:r>
      <w:r w:rsidRPr="0015424A">
        <w:rPr>
          <w:rFonts w:asciiTheme="minorEastAsia" w:eastAsiaTheme="minorEastAsia" w:hAnsiTheme="minorEastAsia" w:hint="eastAsia"/>
          <w:sz w:val="24"/>
          <w:szCs w:val="24"/>
        </w:rPr>
        <w:t>安全，</w:t>
      </w:r>
      <w:r w:rsidR="008B33A5" w:rsidRPr="0015424A">
        <w:rPr>
          <w:rFonts w:asciiTheme="minorEastAsia" w:eastAsiaTheme="minorEastAsia" w:hAnsiTheme="minorEastAsia" w:hint="eastAsia"/>
          <w:sz w:val="24"/>
          <w:szCs w:val="24"/>
        </w:rPr>
        <w:t>防止数据的泄露和非授权的访问。</w:t>
      </w:r>
    </w:p>
    <w:p w:rsidR="00A61E7A" w:rsidRPr="0015424A" w:rsidRDefault="008B33A5" w:rsidP="00477283">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7</w:t>
      </w:r>
      <w:r w:rsidR="004F01CF" w:rsidRPr="0015424A">
        <w:rPr>
          <w:rFonts w:asciiTheme="minorEastAsia" w:eastAsiaTheme="minorEastAsia" w:hAnsiTheme="minorEastAsia" w:hint="eastAsia"/>
          <w:sz w:val="24"/>
          <w:szCs w:val="24"/>
        </w:rPr>
        <w:t>、</w:t>
      </w:r>
      <w:r w:rsidR="00874995" w:rsidRPr="0015424A">
        <w:rPr>
          <w:rFonts w:asciiTheme="minorEastAsia" w:eastAsiaTheme="minorEastAsia" w:hAnsiTheme="minorEastAsia" w:hint="eastAsia"/>
          <w:sz w:val="24"/>
          <w:szCs w:val="24"/>
        </w:rPr>
        <w:t>乙方为甲方定制开发的</w:t>
      </w:r>
      <w:r w:rsidRPr="0015424A">
        <w:rPr>
          <w:rFonts w:asciiTheme="minorEastAsia" w:eastAsiaTheme="minorEastAsia" w:hAnsiTheme="minorEastAsia" w:hint="eastAsia"/>
          <w:sz w:val="24"/>
          <w:szCs w:val="24"/>
        </w:rPr>
        <w:t>功能需求、业务逻辑、数据结构、软件代码、用户界面等文档产物的</w:t>
      </w:r>
      <w:r w:rsidR="00874995" w:rsidRPr="0015424A">
        <w:rPr>
          <w:rFonts w:asciiTheme="minorEastAsia" w:eastAsiaTheme="minorEastAsia" w:hAnsiTheme="minorEastAsia" w:hint="eastAsia"/>
          <w:sz w:val="24"/>
          <w:szCs w:val="24"/>
        </w:rPr>
        <w:t>知识产权</w:t>
      </w:r>
      <w:r w:rsidR="00823AA8" w:rsidRPr="0015424A">
        <w:rPr>
          <w:rFonts w:asciiTheme="minorEastAsia" w:eastAsiaTheme="minorEastAsia" w:hAnsiTheme="minorEastAsia" w:hint="eastAsia"/>
          <w:sz w:val="24"/>
          <w:szCs w:val="24"/>
        </w:rPr>
        <w:t>均</w:t>
      </w:r>
      <w:r w:rsidR="00874995" w:rsidRPr="0015424A">
        <w:rPr>
          <w:rFonts w:asciiTheme="minorEastAsia" w:eastAsiaTheme="minorEastAsia" w:hAnsiTheme="minorEastAsia" w:hint="eastAsia"/>
          <w:sz w:val="24"/>
          <w:szCs w:val="24"/>
        </w:rPr>
        <w:t>归甲方所有。</w:t>
      </w:r>
    </w:p>
    <w:p w:rsidR="00515481" w:rsidRPr="0015424A" w:rsidRDefault="00103BF1" w:rsidP="00310A5C">
      <w:pPr>
        <w:spacing w:line="460" w:lineRule="exact"/>
        <w:rPr>
          <w:rFonts w:asciiTheme="minorEastAsia" w:eastAsiaTheme="minorEastAsia" w:hAnsiTheme="minorEastAsia"/>
          <w:b/>
          <w:bCs/>
          <w:sz w:val="24"/>
        </w:rPr>
      </w:pPr>
      <w:r w:rsidRPr="0015424A">
        <w:rPr>
          <w:rFonts w:asciiTheme="minorEastAsia" w:eastAsiaTheme="minorEastAsia" w:hAnsiTheme="minorEastAsia" w:hint="eastAsia"/>
          <w:b/>
          <w:bCs/>
          <w:sz w:val="24"/>
        </w:rPr>
        <w:t>第十</w:t>
      </w:r>
      <w:r w:rsidR="000959F9" w:rsidRPr="0015424A">
        <w:rPr>
          <w:rFonts w:asciiTheme="minorEastAsia" w:eastAsiaTheme="minorEastAsia" w:hAnsiTheme="minorEastAsia" w:hint="eastAsia"/>
          <w:b/>
          <w:bCs/>
          <w:sz w:val="24"/>
        </w:rPr>
        <w:t>一</w:t>
      </w:r>
      <w:r w:rsidRPr="0015424A">
        <w:rPr>
          <w:rFonts w:asciiTheme="minorEastAsia" w:eastAsiaTheme="minorEastAsia" w:hAnsiTheme="minorEastAsia" w:hint="eastAsia"/>
          <w:b/>
          <w:bCs/>
          <w:sz w:val="24"/>
        </w:rPr>
        <w:t>条</w:t>
      </w:r>
      <w:r w:rsidR="009A2485" w:rsidRPr="0015424A">
        <w:rPr>
          <w:rFonts w:asciiTheme="minorEastAsia" w:eastAsiaTheme="minorEastAsia" w:hAnsiTheme="minorEastAsia" w:hint="eastAsia"/>
          <w:b/>
          <w:bCs/>
          <w:sz w:val="24"/>
        </w:rPr>
        <w:t xml:space="preserve"> </w:t>
      </w:r>
      <w:r w:rsidR="00515481" w:rsidRPr="0015424A">
        <w:rPr>
          <w:rFonts w:asciiTheme="minorEastAsia" w:eastAsiaTheme="minorEastAsia" w:hAnsiTheme="minorEastAsia" w:hint="eastAsia"/>
          <w:b/>
          <w:bCs/>
          <w:sz w:val="24"/>
        </w:rPr>
        <w:t>解决争议的方式</w:t>
      </w:r>
    </w:p>
    <w:p w:rsidR="00A61E7A" w:rsidRPr="0015424A" w:rsidRDefault="00515481">
      <w:pPr>
        <w:spacing w:line="460" w:lineRule="exact"/>
        <w:ind w:firstLineChars="200" w:firstLine="480"/>
        <w:rPr>
          <w:rFonts w:asciiTheme="minorEastAsia" w:eastAsiaTheme="minorEastAsia" w:hAnsiTheme="minorEastAsia"/>
          <w:bCs/>
          <w:sz w:val="24"/>
        </w:rPr>
      </w:pPr>
      <w:r w:rsidRPr="0015424A">
        <w:rPr>
          <w:rFonts w:asciiTheme="minorEastAsia" w:eastAsiaTheme="minorEastAsia" w:hAnsiTheme="minorEastAsia" w:hint="eastAsia"/>
          <w:bCs/>
          <w:sz w:val="24"/>
        </w:rPr>
        <w:t>甲乙双方因本合同引起的法律争议，由双方协商解决，也可由有关部门调解；协商或调解不成的，由甲方所在地人民法院管辖该纠纷。</w:t>
      </w:r>
    </w:p>
    <w:p w:rsidR="00477283" w:rsidRPr="0015424A" w:rsidRDefault="00103BF1" w:rsidP="00310A5C">
      <w:pPr>
        <w:spacing w:line="460" w:lineRule="exact"/>
        <w:rPr>
          <w:rFonts w:asciiTheme="minorEastAsia" w:eastAsiaTheme="minorEastAsia" w:hAnsiTheme="minorEastAsia"/>
          <w:b/>
          <w:bCs/>
          <w:sz w:val="24"/>
        </w:rPr>
      </w:pPr>
      <w:r w:rsidRPr="0015424A">
        <w:rPr>
          <w:rFonts w:asciiTheme="minorEastAsia" w:eastAsiaTheme="minorEastAsia" w:hAnsiTheme="minorEastAsia" w:hint="eastAsia"/>
          <w:b/>
          <w:bCs/>
          <w:sz w:val="24"/>
        </w:rPr>
        <w:t>第十</w:t>
      </w:r>
      <w:r w:rsidR="000959F9" w:rsidRPr="0015424A">
        <w:rPr>
          <w:rFonts w:asciiTheme="minorEastAsia" w:eastAsiaTheme="minorEastAsia" w:hAnsiTheme="minorEastAsia" w:hint="eastAsia"/>
          <w:b/>
          <w:bCs/>
          <w:sz w:val="24"/>
        </w:rPr>
        <w:t>二</w:t>
      </w:r>
      <w:r w:rsidR="00F33FEE" w:rsidRPr="0015424A">
        <w:rPr>
          <w:rFonts w:asciiTheme="minorEastAsia" w:eastAsiaTheme="minorEastAsia" w:hAnsiTheme="minorEastAsia" w:hint="eastAsia"/>
          <w:b/>
          <w:bCs/>
          <w:sz w:val="24"/>
        </w:rPr>
        <w:t>条</w:t>
      </w:r>
      <w:r w:rsidR="009A2485" w:rsidRPr="0015424A">
        <w:rPr>
          <w:rFonts w:asciiTheme="minorEastAsia" w:eastAsiaTheme="minorEastAsia" w:hAnsiTheme="minorEastAsia" w:hint="eastAsia"/>
          <w:b/>
          <w:bCs/>
          <w:sz w:val="24"/>
        </w:rPr>
        <w:t xml:space="preserve"> </w:t>
      </w:r>
      <w:r w:rsidR="00515481" w:rsidRPr="0015424A">
        <w:rPr>
          <w:rFonts w:asciiTheme="minorEastAsia" w:eastAsiaTheme="minorEastAsia" w:hAnsiTheme="minorEastAsia" w:hint="eastAsia"/>
          <w:b/>
          <w:bCs/>
          <w:sz w:val="24"/>
        </w:rPr>
        <w:t>合同签订地</w:t>
      </w:r>
    </w:p>
    <w:p w:rsidR="00B3413E" w:rsidRPr="0015424A" w:rsidRDefault="00515481" w:rsidP="006622D1">
      <w:pPr>
        <w:spacing w:line="460" w:lineRule="exact"/>
        <w:ind w:firstLineChars="200" w:firstLine="480"/>
        <w:rPr>
          <w:rFonts w:asciiTheme="minorEastAsia" w:eastAsiaTheme="minorEastAsia" w:hAnsiTheme="minorEastAsia"/>
          <w:bCs/>
          <w:sz w:val="24"/>
        </w:rPr>
      </w:pPr>
      <w:r w:rsidRPr="0015424A">
        <w:rPr>
          <w:rFonts w:asciiTheme="minorEastAsia" w:eastAsiaTheme="minorEastAsia" w:hAnsiTheme="minorEastAsia" w:hint="eastAsia"/>
          <w:bCs/>
          <w:sz w:val="24"/>
        </w:rPr>
        <w:t>湖北省武汉市武昌区珞珈山武汉大学</w:t>
      </w:r>
    </w:p>
    <w:p w:rsidR="00515481"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hint="eastAsia"/>
          <w:b/>
          <w:bCs/>
          <w:sz w:val="24"/>
        </w:rPr>
        <w:t>第十</w:t>
      </w:r>
      <w:r w:rsidR="000959F9" w:rsidRPr="0015424A">
        <w:rPr>
          <w:rFonts w:asciiTheme="minorEastAsia" w:eastAsiaTheme="minorEastAsia" w:hAnsiTheme="minorEastAsia" w:hint="eastAsia"/>
          <w:b/>
          <w:bCs/>
          <w:sz w:val="24"/>
        </w:rPr>
        <w:t>三</w:t>
      </w:r>
      <w:r w:rsidRPr="0015424A">
        <w:rPr>
          <w:rFonts w:asciiTheme="minorEastAsia" w:eastAsiaTheme="minorEastAsia" w:hAnsiTheme="minorEastAsia" w:hint="eastAsia"/>
          <w:b/>
          <w:bCs/>
          <w:sz w:val="24"/>
        </w:rPr>
        <w:t>条</w:t>
      </w:r>
      <w:r w:rsidR="009A2485" w:rsidRPr="0015424A">
        <w:rPr>
          <w:rFonts w:asciiTheme="minorEastAsia" w:eastAsiaTheme="minorEastAsia" w:hAnsiTheme="minorEastAsia" w:hint="eastAsia"/>
          <w:b/>
          <w:bCs/>
          <w:sz w:val="24"/>
        </w:rPr>
        <w:t xml:space="preserve"> </w:t>
      </w:r>
      <w:r w:rsidR="00515481" w:rsidRPr="0015424A">
        <w:rPr>
          <w:rFonts w:asciiTheme="minorEastAsia" w:eastAsiaTheme="minorEastAsia" w:hAnsiTheme="minorEastAsia" w:cs="宋体" w:hint="eastAsia"/>
          <w:b/>
          <w:sz w:val="24"/>
        </w:rPr>
        <w:t>其他</w:t>
      </w:r>
    </w:p>
    <w:p w:rsidR="005D0A9F"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t>1</w:t>
      </w:r>
      <w:r w:rsidRPr="0015424A">
        <w:rPr>
          <w:rFonts w:asciiTheme="minorEastAsia" w:eastAsiaTheme="minorEastAsia" w:hAnsiTheme="minorEastAsia" w:cs="宋体" w:hint="eastAsia"/>
          <w:sz w:val="24"/>
        </w:rPr>
        <w:t>、招标文件和投标文件是本合同不可分割的组成部分，与本合同具有同等法律效力。</w:t>
      </w:r>
    </w:p>
    <w:p w:rsidR="0010792A" w:rsidRPr="0015424A" w:rsidRDefault="002550AD" w:rsidP="00767462">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hint="eastAsia"/>
          <w:sz w:val="24"/>
        </w:rPr>
        <w:lastRenderedPageBreak/>
        <w:t>2</w:t>
      </w:r>
      <w:r w:rsidR="00515481" w:rsidRPr="0015424A">
        <w:rPr>
          <w:rFonts w:asciiTheme="minorEastAsia" w:eastAsiaTheme="minorEastAsia" w:hAnsiTheme="minorEastAsia" w:cs="宋体" w:hint="eastAsia"/>
          <w:sz w:val="24"/>
        </w:rPr>
        <w:t>、在不侵害乙方正当权益和商业秘密情况下，乙方应配合甲方纪检监察部门调查。若乙方拒绝配合，甲方有权采取</w:t>
      </w:r>
      <w:r w:rsidR="00767462" w:rsidRPr="0015424A">
        <w:rPr>
          <w:rFonts w:asciiTheme="minorEastAsia" w:eastAsiaTheme="minorEastAsia" w:hAnsiTheme="minorEastAsia" w:cs="宋体" w:hint="eastAsia"/>
          <w:sz w:val="24"/>
        </w:rPr>
        <w:t>解除合同并无需承担任何责任</w:t>
      </w:r>
      <w:r w:rsidR="00515481" w:rsidRPr="0015424A">
        <w:rPr>
          <w:rFonts w:asciiTheme="minorEastAsia" w:eastAsiaTheme="minorEastAsia" w:hAnsiTheme="minorEastAsia" w:cs="宋体" w:hint="eastAsia"/>
          <w:sz w:val="24"/>
        </w:rPr>
        <w:t>或取消乙方参与甲方学校项目的资格。</w:t>
      </w:r>
    </w:p>
    <w:p w:rsidR="0010792A"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t>3</w:t>
      </w:r>
      <w:r w:rsidR="00515481" w:rsidRPr="0015424A">
        <w:rPr>
          <w:rFonts w:asciiTheme="minorEastAsia" w:eastAsiaTheme="minorEastAsia" w:hAnsiTheme="minorEastAsia" w:cs="宋体" w:hint="eastAsia"/>
          <w:sz w:val="24"/>
        </w:rPr>
        <w:t>、</w:t>
      </w:r>
      <w:r w:rsidR="00515481" w:rsidRPr="0015424A">
        <w:rPr>
          <w:rFonts w:asciiTheme="minorEastAsia" w:eastAsiaTheme="minorEastAsia" w:hAnsiTheme="minorEastAsia"/>
          <w:sz w:val="24"/>
          <w:szCs w:val="24"/>
        </w:rPr>
        <w:t>本合同附件</w:t>
      </w:r>
      <w:r w:rsidR="00515481" w:rsidRPr="0015424A">
        <w:rPr>
          <w:rFonts w:asciiTheme="minorEastAsia" w:eastAsiaTheme="minorEastAsia" w:hAnsiTheme="minorEastAsia" w:hint="eastAsia"/>
          <w:sz w:val="24"/>
          <w:szCs w:val="24"/>
        </w:rPr>
        <w:t>一经确认，</w:t>
      </w:r>
      <w:r w:rsidR="00515481" w:rsidRPr="0015424A">
        <w:rPr>
          <w:rFonts w:asciiTheme="minorEastAsia" w:eastAsiaTheme="minorEastAsia" w:hAnsiTheme="minorEastAsia"/>
          <w:sz w:val="24"/>
          <w:szCs w:val="24"/>
        </w:rPr>
        <w:t>与本合同具有同等法律效力。</w:t>
      </w:r>
    </w:p>
    <w:p w:rsidR="0010792A"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t>4</w:t>
      </w:r>
      <w:r w:rsidR="00515481" w:rsidRPr="0015424A">
        <w:rPr>
          <w:rFonts w:asciiTheme="minorEastAsia" w:eastAsiaTheme="minorEastAsia" w:hAnsiTheme="minorEastAsia" w:cs="宋体" w:hint="eastAsia"/>
          <w:sz w:val="24"/>
        </w:rPr>
        <w:t>、本合同自合同双方签字盖章之日起生效。</w:t>
      </w:r>
    </w:p>
    <w:p w:rsidR="0010792A"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t>5</w:t>
      </w:r>
      <w:r w:rsidR="00515481" w:rsidRPr="0015424A">
        <w:rPr>
          <w:rFonts w:asciiTheme="minorEastAsia" w:eastAsiaTheme="minorEastAsia" w:hAnsiTheme="minorEastAsia" w:cs="宋体" w:hint="eastAsia"/>
          <w:sz w:val="24"/>
        </w:rPr>
        <w:t>、本合同正本一式</w:t>
      </w:r>
      <w:r w:rsidR="008B06D6" w:rsidRPr="0015424A">
        <w:rPr>
          <w:rFonts w:asciiTheme="minorEastAsia" w:eastAsiaTheme="minorEastAsia" w:hAnsiTheme="minorEastAsia" w:cs="宋体"/>
          <w:sz w:val="24"/>
        </w:rPr>
        <w:t>6</w:t>
      </w:r>
      <w:r w:rsidR="00515481" w:rsidRPr="0015424A">
        <w:rPr>
          <w:rFonts w:asciiTheme="minorEastAsia" w:eastAsiaTheme="minorEastAsia" w:hAnsiTheme="minorEastAsia" w:cs="宋体" w:hint="eastAsia"/>
          <w:sz w:val="24"/>
        </w:rPr>
        <w:t>份，甲方</w:t>
      </w:r>
      <w:r w:rsidR="002849AC" w:rsidRPr="0015424A">
        <w:rPr>
          <w:rFonts w:asciiTheme="minorEastAsia" w:eastAsiaTheme="minorEastAsia" w:hAnsiTheme="minorEastAsia" w:cs="宋体"/>
          <w:sz w:val="24"/>
        </w:rPr>
        <w:t>4</w:t>
      </w:r>
      <w:r w:rsidR="00515481" w:rsidRPr="0015424A">
        <w:rPr>
          <w:rFonts w:asciiTheme="minorEastAsia" w:eastAsiaTheme="minorEastAsia" w:hAnsiTheme="minorEastAsia" w:cs="宋体" w:hint="eastAsia"/>
          <w:sz w:val="24"/>
        </w:rPr>
        <w:t>份、乙方执</w:t>
      </w:r>
      <w:r w:rsidR="008B06D6" w:rsidRPr="0015424A">
        <w:rPr>
          <w:rFonts w:asciiTheme="minorEastAsia" w:eastAsiaTheme="minorEastAsia" w:hAnsiTheme="minorEastAsia" w:cs="宋体"/>
          <w:sz w:val="24"/>
        </w:rPr>
        <w:t>2</w:t>
      </w:r>
      <w:r w:rsidR="00515481" w:rsidRPr="0015424A">
        <w:rPr>
          <w:rFonts w:asciiTheme="minorEastAsia" w:eastAsiaTheme="minorEastAsia" w:hAnsiTheme="minorEastAsia" w:cs="宋体" w:hint="eastAsia"/>
          <w:sz w:val="24"/>
        </w:rPr>
        <w:t>份，均具有同等法律效力。</w:t>
      </w:r>
    </w:p>
    <w:p w:rsidR="00C61D1A"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t>6</w:t>
      </w:r>
      <w:r w:rsidR="00515481" w:rsidRPr="0015424A">
        <w:rPr>
          <w:rFonts w:asciiTheme="minorEastAsia" w:eastAsiaTheme="minorEastAsia" w:hAnsiTheme="minorEastAsia" w:cs="宋体" w:hint="eastAsia"/>
          <w:sz w:val="24"/>
        </w:rPr>
        <w:t>、本合同未尽事宜，可另行签订书面补充合同约定。</w:t>
      </w:r>
    </w:p>
    <w:p w:rsidR="00A2656D" w:rsidRPr="0015424A" w:rsidRDefault="00A2656D" w:rsidP="00C92CB9">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hint="eastAsia"/>
          <w:sz w:val="24"/>
        </w:rPr>
        <w:t>7、</w:t>
      </w:r>
      <w:r w:rsidR="00C92CB9" w:rsidRPr="0015424A">
        <w:rPr>
          <w:rFonts w:asciiTheme="minorEastAsia" w:eastAsiaTheme="minorEastAsia" w:hAnsiTheme="minorEastAsia" w:cs="宋体" w:hint="eastAsia"/>
          <w:sz w:val="24"/>
        </w:rPr>
        <w:t>签章页列明的联系人、联系电话、联系地址为合同履行期间可送达的联系（送达）方式；若产生争议，以上联系（送达）地址、电话亦适用于可能产生的一审、二审及再审和执行程序，可适用于送达相应文书（若任意一方向以上地址、电话送达被退回，则退回之日即为送达之日，而无需公告送达）。变更联系（送达）地址、电话均应在变更的</w:t>
      </w:r>
      <w:r w:rsidR="00C92CB9" w:rsidRPr="0015424A">
        <w:rPr>
          <w:rFonts w:asciiTheme="minorEastAsia" w:eastAsiaTheme="minorEastAsia" w:hAnsiTheme="minorEastAsia" w:cs="宋体"/>
          <w:sz w:val="24"/>
        </w:rPr>
        <w:t>3</w:t>
      </w:r>
      <w:r w:rsidR="00C92CB9" w:rsidRPr="0015424A">
        <w:rPr>
          <w:rFonts w:asciiTheme="minorEastAsia" w:eastAsiaTheme="minorEastAsia" w:hAnsiTheme="minorEastAsia" w:cs="宋体" w:hint="eastAsia"/>
          <w:sz w:val="24"/>
        </w:rPr>
        <w:t>日内以书面形式告知对方。</w:t>
      </w:r>
    </w:p>
    <w:p w:rsidR="0049140E" w:rsidRPr="0015424A" w:rsidRDefault="0049140E" w:rsidP="00310A5C">
      <w:pPr>
        <w:spacing w:line="460" w:lineRule="exact"/>
        <w:ind w:firstLineChars="200" w:firstLine="480"/>
        <w:rPr>
          <w:rFonts w:asciiTheme="minorEastAsia" w:eastAsiaTheme="minorEastAsia" w:hAnsiTheme="minorEastAsia" w:cs="宋体"/>
          <w:sz w:val="24"/>
        </w:rPr>
      </w:pPr>
    </w:p>
    <w:p w:rsidR="00F33FEE" w:rsidRPr="0015424A" w:rsidRDefault="00F33FEE" w:rsidP="00310A5C">
      <w:pPr>
        <w:spacing w:line="460" w:lineRule="exact"/>
        <w:rPr>
          <w:rFonts w:asciiTheme="minorEastAsia" w:eastAsiaTheme="minorEastAsia" w:hAnsiTheme="minorEastAsia"/>
          <w:sz w:val="24"/>
        </w:rPr>
      </w:pPr>
      <w:r w:rsidRPr="0015424A">
        <w:rPr>
          <w:rFonts w:asciiTheme="minorEastAsia" w:eastAsiaTheme="minorEastAsia" w:hAnsiTheme="minorEastAsia" w:cs="宋体" w:hint="eastAsia"/>
          <w:sz w:val="24"/>
        </w:rPr>
        <w:t xml:space="preserve">甲方：武汉大学（盖章）      </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 xml:space="preserve">  </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乙方： （盖章）</w:t>
      </w:r>
    </w:p>
    <w:p w:rsidR="00F33FEE" w:rsidRPr="0015424A" w:rsidRDefault="00F33FEE" w:rsidP="00310A5C">
      <w:pPr>
        <w:spacing w:line="460" w:lineRule="exact"/>
        <w:rPr>
          <w:rFonts w:asciiTheme="minorEastAsia" w:eastAsiaTheme="minorEastAsia" w:hAnsiTheme="minorEastAsia" w:cs="宋体"/>
          <w:sz w:val="24"/>
        </w:rPr>
      </w:pPr>
    </w:p>
    <w:p w:rsidR="00F33FEE" w:rsidRPr="0015424A" w:rsidRDefault="00D743EC" w:rsidP="00310A5C">
      <w:pPr>
        <w:spacing w:line="460" w:lineRule="exact"/>
        <w:rPr>
          <w:rFonts w:asciiTheme="minorEastAsia" w:eastAsiaTheme="minorEastAsia" w:hAnsiTheme="minorEastAsia"/>
          <w:sz w:val="24"/>
        </w:rPr>
      </w:pPr>
      <w:r w:rsidRPr="0015424A">
        <w:rPr>
          <w:rFonts w:asciiTheme="minorEastAsia" w:eastAsiaTheme="minorEastAsia" w:hAnsiTheme="minorEastAsia" w:cs="宋体" w:hint="eastAsia"/>
          <w:sz w:val="24"/>
        </w:rPr>
        <w:t>法定代表人（委托代理人）：</w:t>
      </w:r>
      <w:r w:rsidR="009A2485" w:rsidRPr="0015424A">
        <w:rPr>
          <w:rFonts w:asciiTheme="minorEastAsia" w:eastAsiaTheme="minorEastAsia" w:hAnsiTheme="minorEastAsia" w:cs="宋体" w:hint="eastAsia"/>
          <w:sz w:val="24"/>
        </w:rPr>
        <w:t xml:space="preserve">             </w:t>
      </w:r>
      <w:r w:rsidR="00F33FEE" w:rsidRPr="0015424A">
        <w:rPr>
          <w:rFonts w:asciiTheme="minorEastAsia" w:eastAsiaTheme="minorEastAsia" w:hAnsiTheme="minorEastAsia" w:cs="宋体" w:hint="eastAsia"/>
          <w:sz w:val="24"/>
        </w:rPr>
        <w:t>法定代表人（委托代理人）：</w:t>
      </w:r>
    </w:p>
    <w:p w:rsidR="00F33FEE" w:rsidRPr="0015424A" w:rsidRDefault="00F33FEE" w:rsidP="00310A5C">
      <w:pPr>
        <w:spacing w:line="460" w:lineRule="exact"/>
        <w:rPr>
          <w:rFonts w:asciiTheme="minorEastAsia" w:eastAsiaTheme="minorEastAsia" w:hAnsiTheme="minorEastAsia"/>
          <w:sz w:val="24"/>
        </w:rPr>
      </w:pPr>
    </w:p>
    <w:p w:rsidR="00F33FEE" w:rsidRPr="0015424A" w:rsidRDefault="00F33FEE" w:rsidP="00310A5C">
      <w:pPr>
        <w:spacing w:line="460" w:lineRule="exact"/>
        <w:rPr>
          <w:rFonts w:asciiTheme="minorEastAsia" w:eastAsiaTheme="minorEastAsia" w:hAnsiTheme="minorEastAsia" w:cs="宋体"/>
          <w:sz w:val="24"/>
        </w:rPr>
      </w:pPr>
      <w:r w:rsidRPr="0015424A">
        <w:rPr>
          <w:rFonts w:asciiTheme="minorEastAsia" w:eastAsiaTheme="minorEastAsia" w:hAnsiTheme="minorEastAsia" w:cs="宋体" w:hint="eastAsia"/>
          <w:sz w:val="24"/>
        </w:rPr>
        <w:t>电话：                                  联系方式：</w:t>
      </w:r>
    </w:p>
    <w:p w:rsidR="00F33FEE" w:rsidRPr="0015424A" w:rsidRDefault="00F33FEE" w:rsidP="00310A5C">
      <w:pPr>
        <w:spacing w:line="460" w:lineRule="exact"/>
        <w:rPr>
          <w:rFonts w:asciiTheme="minorEastAsia" w:eastAsiaTheme="minorEastAsia" w:hAnsiTheme="minorEastAsia" w:cs="宋体"/>
          <w:sz w:val="24"/>
        </w:rPr>
      </w:pPr>
    </w:p>
    <w:p w:rsidR="00F33FEE" w:rsidRPr="0015424A" w:rsidRDefault="00F33FEE" w:rsidP="00310A5C">
      <w:pPr>
        <w:spacing w:line="460" w:lineRule="exact"/>
        <w:rPr>
          <w:rFonts w:asciiTheme="minorEastAsia" w:eastAsiaTheme="minorEastAsia" w:hAnsiTheme="minorEastAsia" w:cs="宋体"/>
          <w:sz w:val="24"/>
        </w:rPr>
      </w:pPr>
      <w:r w:rsidRPr="0015424A">
        <w:rPr>
          <w:rFonts w:asciiTheme="minorEastAsia" w:eastAsiaTheme="minorEastAsia" w:hAnsiTheme="minorEastAsia" w:cs="宋体" w:hint="eastAsia"/>
          <w:sz w:val="24"/>
        </w:rPr>
        <w:t>地址:武汉市武昌区珞珈山武汉大学         地址:</w:t>
      </w:r>
    </w:p>
    <w:p w:rsidR="00A35322" w:rsidRPr="0015424A" w:rsidRDefault="00F33FEE" w:rsidP="00310A5C">
      <w:pPr>
        <w:spacing w:line="460" w:lineRule="exact"/>
        <w:rPr>
          <w:rFonts w:asciiTheme="minorEastAsia" w:eastAsiaTheme="minorEastAsia" w:hAnsiTheme="minorEastAsia" w:cs="宋体"/>
          <w:sz w:val="24"/>
        </w:rPr>
      </w:pPr>
      <w:r w:rsidRPr="0015424A">
        <w:rPr>
          <w:rFonts w:asciiTheme="minorEastAsia" w:eastAsiaTheme="minorEastAsia" w:hAnsiTheme="minorEastAsia" w:cs="宋体" w:hint="eastAsia"/>
          <w:sz w:val="24"/>
        </w:rPr>
        <w:t xml:space="preserve">邮编:430072  </w:t>
      </w:r>
    </w:p>
    <w:p w:rsidR="00F33FEE" w:rsidRPr="0015424A" w:rsidRDefault="00A35322" w:rsidP="00310A5C">
      <w:pPr>
        <w:spacing w:line="460" w:lineRule="exact"/>
        <w:rPr>
          <w:rFonts w:asciiTheme="minorEastAsia" w:eastAsiaTheme="minorEastAsia" w:hAnsiTheme="minorEastAsia" w:cs="宋体"/>
          <w:sz w:val="24"/>
        </w:rPr>
      </w:pPr>
      <w:r w:rsidRPr="0015424A">
        <w:rPr>
          <w:rFonts w:asciiTheme="minorEastAsia" w:eastAsiaTheme="minorEastAsia" w:hAnsiTheme="minorEastAsia" w:cs="宋体" w:hint="eastAsia"/>
          <w:sz w:val="24"/>
        </w:rPr>
        <w:t>用户代表人:</w:t>
      </w:r>
      <w:r w:rsidR="00F33FEE" w:rsidRPr="0015424A">
        <w:rPr>
          <w:rFonts w:asciiTheme="minorEastAsia" w:eastAsiaTheme="minorEastAsia" w:hAnsiTheme="minorEastAsia" w:cs="宋体" w:hint="eastAsia"/>
          <w:sz w:val="24"/>
        </w:rPr>
        <w:t xml:space="preserve"> </w:t>
      </w:r>
      <w:r w:rsidR="009A2485" w:rsidRPr="0015424A">
        <w:rPr>
          <w:rFonts w:asciiTheme="minorEastAsia" w:eastAsiaTheme="minorEastAsia" w:hAnsiTheme="minorEastAsia" w:cs="宋体" w:hint="eastAsia"/>
          <w:sz w:val="24"/>
        </w:rPr>
        <w:t xml:space="preserve">                            </w:t>
      </w:r>
      <w:r w:rsidR="00F33FEE" w:rsidRPr="0015424A">
        <w:rPr>
          <w:rFonts w:asciiTheme="minorEastAsia" w:eastAsiaTheme="minorEastAsia" w:hAnsiTheme="minorEastAsia" w:cs="宋体" w:hint="eastAsia"/>
          <w:sz w:val="24"/>
        </w:rPr>
        <w:t>邮编:</w:t>
      </w:r>
    </w:p>
    <w:p w:rsidR="00283BBB" w:rsidRPr="0015424A" w:rsidRDefault="00F33FEE" w:rsidP="0049140E">
      <w:pPr>
        <w:spacing w:line="460" w:lineRule="exact"/>
        <w:rPr>
          <w:rFonts w:asciiTheme="minorEastAsia" w:eastAsiaTheme="minorEastAsia" w:hAnsiTheme="minorEastAsia" w:cs="宋体"/>
          <w:sz w:val="24"/>
        </w:rPr>
      </w:pPr>
      <w:r w:rsidRPr="0015424A">
        <w:rPr>
          <w:rFonts w:asciiTheme="minorEastAsia" w:eastAsiaTheme="minorEastAsia" w:hAnsiTheme="minorEastAsia" w:cs="宋体" w:hint="eastAsia"/>
          <w:sz w:val="24"/>
        </w:rPr>
        <w:t>日期：</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年</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月</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日</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日期：</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年</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月</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日</w:t>
      </w:r>
    </w:p>
    <w:p w:rsidR="00BB40B8" w:rsidRPr="0015424A" w:rsidRDefault="00BB40B8" w:rsidP="008E6326">
      <w:pPr>
        <w:rPr>
          <w:rFonts w:asciiTheme="minorEastAsia" w:eastAsiaTheme="minorEastAsia" w:hAnsiTheme="minorEastAsia"/>
          <w:b/>
        </w:rPr>
      </w:pPr>
    </w:p>
    <w:p w:rsidR="00F472A5" w:rsidRPr="0015424A" w:rsidRDefault="00F472A5">
      <w:pPr>
        <w:jc w:val="left"/>
        <w:rPr>
          <w:rFonts w:asciiTheme="minorEastAsia" w:eastAsiaTheme="minorEastAsia" w:hAnsiTheme="minorEastAsia"/>
          <w:b/>
          <w:sz w:val="32"/>
          <w:szCs w:val="36"/>
        </w:rPr>
      </w:pPr>
      <w:r w:rsidRPr="0015424A">
        <w:rPr>
          <w:rFonts w:asciiTheme="minorEastAsia" w:eastAsiaTheme="minorEastAsia" w:hAnsiTheme="minorEastAsia"/>
          <w:sz w:val="32"/>
          <w:szCs w:val="36"/>
        </w:rPr>
        <w:br w:type="page"/>
      </w:r>
    </w:p>
    <w:p w:rsidR="0040009F" w:rsidRPr="0015424A" w:rsidRDefault="00751E7F">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lastRenderedPageBreak/>
        <w:t>附件一：</w:t>
      </w:r>
      <w:r w:rsidR="00103BF1" w:rsidRPr="0015424A">
        <w:rPr>
          <w:rFonts w:asciiTheme="minorEastAsia" w:eastAsiaTheme="minorEastAsia" w:hAnsiTheme="minorEastAsia"/>
          <w:sz w:val="32"/>
          <w:szCs w:val="36"/>
        </w:rPr>
        <w:t>《</w:t>
      </w:r>
      <w:r w:rsidR="000F0D53" w:rsidRPr="0015424A">
        <w:rPr>
          <w:rFonts w:asciiTheme="minorEastAsia" w:eastAsiaTheme="minorEastAsia" w:hAnsiTheme="minorEastAsia" w:hint="eastAsia"/>
          <w:sz w:val="32"/>
          <w:szCs w:val="36"/>
        </w:rPr>
        <w:t>XXXXXX</w:t>
      </w:r>
      <w:r w:rsidR="00450D7C" w:rsidRPr="0015424A">
        <w:rPr>
          <w:rFonts w:asciiTheme="minorEastAsia" w:eastAsiaTheme="minorEastAsia" w:hAnsiTheme="minorEastAsia" w:hint="eastAsia"/>
          <w:sz w:val="32"/>
          <w:szCs w:val="36"/>
        </w:rPr>
        <w:t>软件</w:t>
      </w:r>
      <w:r w:rsidR="00FD75B8" w:rsidRPr="0015424A">
        <w:rPr>
          <w:rFonts w:asciiTheme="minorEastAsia" w:eastAsiaTheme="minorEastAsia" w:hAnsiTheme="minorEastAsia" w:hint="eastAsia"/>
          <w:sz w:val="32"/>
          <w:szCs w:val="36"/>
        </w:rPr>
        <w:t>开发服务</w:t>
      </w:r>
      <w:r w:rsidR="00B4668F" w:rsidRPr="0015424A">
        <w:rPr>
          <w:rFonts w:asciiTheme="minorEastAsia" w:eastAsiaTheme="minorEastAsia" w:hAnsiTheme="minorEastAsia" w:hint="eastAsia"/>
          <w:sz w:val="32"/>
          <w:szCs w:val="36"/>
        </w:rPr>
        <w:t>采购</w:t>
      </w:r>
      <w:r w:rsidR="00A05CE8" w:rsidRPr="0015424A">
        <w:rPr>
          <w:rFonts w:asciiTheme="minorEastAsia" w:eastAsiaTheme="minorEastAsia" w:hAnsiTheme="minorEastAsia"/>
          <w:sz w:val="32"/>
          <w:szCs w:val="36"/>
        </w:rPr>
        <w:t>项目》功能列表</w:t>
      </w:r>
      <w:r w:rsidR="00515481" w:rsidRPr="0015424A">
        <w:rPr>
          <w:rFonts w:asciiTheme="minorEastAsia" w:eastAsiaTheme="minorEastAsia" w:hAnsiTheme="minorEastAsia" w:hint="eastAsia"/>
          <w:sz w:val="32"/>
          <w:szCs w:val="36"/>
        </w:rPr>
        <w:t>（表样）</w:t>
      </w:r>
    </w:p>
    <w:p w:rsidR="0040009F" w:rsidRPr="0015424A" w:rsidRDefault="0086635E" w:rsidP="00D6209C">
      <w:pPr>
        <w:pStyle w:val="2"/>
        <w:numPr>
          <w:ilvl w:val="0"/>
          <w:numId w:val="35"/>
        </w:numPr>
        <w:spacing w:before="260" w:after="260" w:line="415" w:lineRule="auto"/>
        <w:rPr>
          <w:rFonts w:asciiTheme="minorEastAsia" w:eastAsiaTheme="minorEastAsia" w:hAnsiTheme="minorEastAsia"/>
          <w:sz w:val="28"/>
        </w:rPr>
      </w:pPr>
      <w:r w:rsidRPr="0015424A">
        <w:rPr>
          <w:rFonts w:asciiTheme="minorEastAsia" w:eastAsiaTheme="minorEastAsia" w:hAnsiTheme="minorEastAsia" w:hint="eastAsia"/>
          <w:sz w:val="28"/>
        </w:rPr>
        <w:t>软件</w:t>
      </w:r>
      <w:r w:rsidR="00A05CE8" w:rsidRPr="0015424A">
        <w:rPr>
          <w:rFonts w:asciiTheme="minorEastAsia" w:eastAsiaTheme="minorEastAsia" w:hAnsiTheme="minorEastAsia"/>
          <w:sz w:val="28"/>
        </w:rPr>
        <w:t>面向的用户群</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696"/>
        <w:gridCol w:w="5348"/>
      </w:tblGrid>
      <w:tr w:rsidR="00276BA6" w:rsidRPr="0015424A" w:rsidTr="00514B8D">
        <w:trPr>
          <w:trHeight w:val="454"/>
        </w:trPr>
        <w:tc>
          <w:tcPr>
            <w:tcW w:w="1526"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角色名称</w:t>
            </w:r>
          </w:p>
        </w:tc>
        <w:tc>
          <w:tcPr>
            <w:tcW w:w="2696"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所属单位</w:t>
            </w:r>
          </w:p>
        </w:tc>
        <w:tc>
          <w:tcPr>
            <w:tcW w:w="5348"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职责描述</w:t>
            </w:r>
          </w:p>
        </w:tc>
      </w:tr>
      <w:tr w:rsidR="00276BA6" w:rsidRPr="0015424A" w:rsidTr="00514B8D">
        <w:trPr>
          <w:trHeight w:val="454"/>
        </w:trPr>
        <w:tc>
          <w:tcPr>
            <w:tcW w:w="1526" w:type="dxa"/>
            <w:vAlign w:val="center"/>
          </w:tcPr>
          <w:p w:rsidR="0040009F" w:rsidRPr="0015424A" w:rsidRDefault="0040009F">
            <w:pPr>
              <w:spacing w:line="360" w:lineRule="auto"/>
              <w:rPr>
                <w:rFonts w:ascii="仿宋" w:eastAsia="仿宋" w:hAnsi="仿宋"/>
                <w:sz w:val="22"/>
                <w:szCs w:val="24"/>
              </w:rPr>
            </w:pPr>
          </w:p>
        </w:tc>
        <w:tc>
          <w:tcPr>
            <w:tcW w:w="2696" w:type="dxa"/>
            <w:vAlign w:val="center"/>
          </w:tcPr>
          <w:p w:rsidR="0040009F" w:rsidRPr="0015424A" w:rsidRDefault="0040009F">
            <w:pPr>
              <w:spacing w:line="360" w:lineRule="auto"/>
              <w:rPr>
                <w:rFonts w:ascii="仿宋" w:eastAsia="仿宋" w:hAnsi="仿宋"/>
                <w:sz w:val="22"/>
                <w:szCs w:val="24"/>
              </w:rPr>
            </w:pPr>
          </w:p>
        </w:tc>
        <w:tc>
          <w:tcPr>
            <w:tcW w:w="5348" w:type="dxa"/>
            <w:vAlign w:val="center"/>
          </w:tcPr>
          <w:p w:rsidR="0040009F" w:rsidRPr="0015424A" w:rsidRDefault="0040009F">
            <w:pPr>
              <w:spacing w:line="360" w:lineRule="auto"/>
              <w:rPr>
                <w:rFonts w:ascii="仿宋" w:eastAsia="仿宋" w:hAnsi="仿宋"/>
                <w:sz w:val="22"/>
                <w:szCs w:val="24"/>
              </w:rPr>
            </w:pPr>
          </w:p>
        </w:tc>
      </w:tr>
      <w:tr w:rsidR="00276BA6" w:rsidRPr="0015424A" w:rsidTr="00514B8D">
        <w:trPr>
          <w:trHeight w:val="454"/>
        </w:trPr>
        <w:tc>
          <w:tcPr>
            <w:tcW w:w="1526" w:type="dxa"/>
            <w:vAlign w:val="center"/>
          </w:tcPr>
          <w:p w:rsidR="0040009F" w:rsidRPr="0015424A" w:rsidRDefault="0040009F">
            <w:pPr>
              <w:spacing w:line="360" w:lineRule="auto"/>
              <w:rPr>
                <w:rFonts w:ascii="仿宋" w:eastAsia="仿宋" w:hAnsi="仿宋"/>
                <w:sz w:val="22"/>
                <w:szCs w:val="24"/>
              </w:rPr>
            </w:pPr>
          </w:p>
        </w:tc>
        <w:tc>
          <w:tcPr>
            <w:tcW w:w="2696" w:type="dxa"/>
            <w:vAlign w:val="center"/>
          </w:tcPr>
          <w:p w:rsidR="0040009F" w:rsidRPr="0015424A" w:rsidRDefault="0040009F">
            <w:pPr>
              <w:spacing w:line="360" w:lineRule="auto"/>
              <w:rPr>
                <w:rFonts w:ascii="仿宋" w:eastAsia="仿宋" w:hAnsi="仿宋"/>
                <w:sz w:val="22"/>
                <w:szCs w:val="24"/>
              </w:rPr>
            </w:pPr>
          </w:p>
        </w:tc>
        <w:tc>
          <w:tcPr>
            <w:tcW w:w="5348" w:type="dxa"/>
            <w:vAlign w:val="center"/>
          </w:tcPr>
          <w:p w:rsidR="0040009F" w:rsidRPr="0015424A" w:rsidRDefault="0040009F">
            <w:pPr>
              <w:spacing w:line="360" w:lineRule="auto"/>
              <w:rPr>
                <w:rFonts w:ascii="仿宋" w:eastAsia="仿宋" w:hAnsi="仿宋"/>
                <w:sz w:val="22"/>
                <w:szCs w:val="24"/>
              </w:rPr>
            </w:pPr>
          </w:p>
        </w:tc>
      </w:tr>
    </w:tbl>
    <w:p w:rsidR="00102FF3" w:rsidRPr="0015424A" w:rsidRDefault="00A05CE8" w:rsidP="00D6209C">
      <w:pPr>
        <w:pStyle w:val="2"/>
        <w:numPr>
          <w:ilvl w:val="0"/>
          <w:numId w:val="35"/>
        </w:numPr>
        <w:spacing w:before="260" w:after="260" w:line="415" w:lineRule="auto"/>
        <w:rPr>
          <w:rFonts w:asciiTheme="minorEastAsia" w:eastAsiaTheme="minorEastAsia" w:hAnsiTheme="minorEastAsia"/>
          <w:sz w:val="28"/>
        </w:rPr>
      </w:pPr>
      <w:r w:rsidRPr="0015424A">
        <w:rPr>
          <w:rFonts w:asciiTheme="minorEastAsia" w:eastAsiaTheme="minorEastAsia" w:hAnsiTheme="minorEastAsia"/>
          <w:sz w:val="28"/>
        </w:rPr>
        <w:t>功能需求分类</w:t>
      </w:r>
    </w:p>
    <w:p w:rsidR="0040009F" w:rsidRPr="0015424A" w:rsidRDefault="00D6209C" w:rsidP="00102FF3">
      <w:pPr>
        <w:pStyle w:val="2"/>
        <w:spacing w:before="260" w:after="260" w:line="415" w:lineRule="auto"/>
        <w:rPr>
          <w:rFonts w:asciiTheme="minorEastAsia" w:eastAsiaTheme="minorEastAsia" w:hAnsiTheme="minorEastAsia"/>
          <w:sz w:val="28"/>
        </w:rPr>
      </w:pPr>
      <w:r w:rsidRPr="0015424A">
        <w:rPr>
          <w:rFonts w:asciiTheme="minorEastAsia" w:eastAsiaTheme="minorEastAsia" w:hAnsiTheme="minorEastAsia" w:cs="宋体" w:hint="eastAsia"/>
          <w:sz w:val="28"/>
        </w:rPr>
        <w:t>2</w:t>
      </w:r>
      <w:r w:rsidRPr="0015424A">
        <w:rPr>
          <w:rFonts w:asciiTheme="minorEastAsia" w:eastAsiaTheme="minorEastAsia" w:hAnsiTheme="minorEastAsia" w:cs="宋体"/>
          <w:sz w:val="28"/>
        </w:rPr>
        <w:t>.1</w:t>
      </w:r>
      <w:r w:rsidR="0086635E" w:rsidRPr="0015424A">
        <w:rPr>
          <w:rFonts w:asciiTheme="minorEastAsia" w:eastAsiaTheme="minorEastAsia" w:hAnsiTheme="minorEastAsia" w:cs="宋体" w:hint="eastAsia"/>
          <w:sz w:val="28"/>
        </w:rPr>
        <w:t>模块构成</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409"/>
        <w:gridCol w:w="1984"/>
        <w:gridCol w:w="3685"/>
      </w:tblGrid>
      <w:tr w:rsidR="00276BA6" w:rsidRPr="0015424A" w:rsidTr="00514B8D">
        <w:trPr>
          <w:trHeight w:val="285"/>
          <w:jc w:val="center"/>
        </w:trPr>
        <w:tc>
          <w:tcPr>
            <w:tcW w:w="1560"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模块名称</w:t>
            </w:r>
          </w:p>
        </w:tc>
        <w:tc>
          <w:tcPr>
            <w:tcW w:w="2409"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功能名称</w:t>
            </w:r>
          </w:p>
        </w:tc>
        <w:tc>
          <w:tcPr>
            <w:tcW w:w="1984"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功能点</w:t>
            </w:r>
          </w:p>
        </w:tc>
        <w:tc>
          <w:tcPr>
            <w:tcW w:w="3685"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功能点描述</w:t>
            </w:r>
          </w:p>
        </w:tc>
      </w:tr>
      <w:tr w:rsidR="0040009F" w:rsidRPr="0015424A" w:rsidTr="00514B8D">
        <w:trPr>
          <w:trHeight w:val="194"/>
          <w:jc w:val="center"/>
        </w:trPr>
        <w:tc>
          <w:tcPr>
            <w:tcW w:w="1560" w:type="dxa"/>
            <w:vAlign w:val="center"/>
          </w:tcPr>
          <w:p w:rsidR="0040009F" w:rsidRPr="0015424A" w:rsidRDefault="0040009F" w:rsidP="00515481">
            <w:pPr>
              <w:pStyle w:val="af"/>
              <w:spacing w:line="360" w:lineRule="auto"/>
              <w:ind w:left="425" w:firstLine="0"/>
              <w:rPr>
                <w:rFonts w:ascii="仿宋" w:eastAsia="仿宋" w:hAnsi="仿宋"/>
                <w:sz w:val="22"/>
              </w:rPr>
            </w:pPr>
          </w:p>
        </w:tc>
        <w:tc>
          <w:tcPr>
            <w:tcW w:w="2409" w:type="dxa"/>
            <w:vAlign w:val="center"/>
          </w:tcPr>
          <w:p w:rsidR="0040009F" w:rsidRPr="0015424A" w:rsidRDefault="0040009F" w:rsidP="00515481">
            <w:pPr>
              <w:pStyle w:val="af"/>
              <w:spacing w:line="360" w:lineRule="auto"/>
              <w:ind w:left="567" w:firstLine="0"/>
              <w:rPr>
                <w:rFonts w:ascii="仿宋" w:eastAsia="仿宋" w:hAnsi="仿宋"/>
                <w:sz w:val="22"/>
              </w:rPr>
            </w:pPr>
          </w:p>
        </w:tc>
        <w:tc>
          <w:tcPr>
            <w:tcW w:w="1984" w:type="dxa"/>
            <w:vAlign w:val="center"/>
          </w:tcPr>
          <w:p w:rsidR="0040009F" w:rsidRPr="0015424A" w:rsidRDefault="0040009F" w:rsidP="00515481">
            <w:pPr>
              <w:pStyle w:val="af"/>
              <w:spacing w:line="360" w:lineRule="auto"/>
              <w:ind w:left="709" w:firstLine="0"/>
              <w:rPr>
                <w:rFonts w:ascii="仿宋" w:eastAsia="仿宋" w:hAnsi="仿宋"/>
                <w:sz w:val="22"/>
              </w:rPr>
            </w:pPr>
          </w:p>
        </w:tc>
        <w:tc>
          <w:tcPr>
            <w:tcW w:w="3685" w:type="dxa"/>
            <w:vAlign w:val="center"/>
          </w:tcPr>
          <w:p w:rsidR="0040009F" w:rsidRPr="0015424A" w:rsidRDefault="0040009F">
            <w:pPr>
              <w:spacing w:line="360" w:lineRule="auto"/>
              <w:rPr>
                <w:rFonts w:ascii="仿宋" w:eastAsia="仿宋" w:hAnsi="仿宋"/>
                <w:szCs w:val="21"/>
              </w:rPr>
            </w:pPr>
          </w:p>
        </w:tc>
      </w:tr>
    </w:tbl>
    <w:p w:rsidR="00E85B10" w:rsidRPr="0015424A" w:rsidRDefault="00E85B10" w:rsidP="00E85B10">
      <w:pPr>
        <w:rPr>
          <w:rFonts w:eastAsiaTheme="minorEastAsia"/>
          <w:sz w:val="18"/>
        </w:rPr>
      </w:pPr>
    </w:p>
    <w:p w:rsidR="003B73C0" w:rsidRPr="0015424A" w:rsidRDefault="003B73C0" w:rsidP="003B73C0">
      <w:pPr>
        <w:pStyle w:val="2"/>
        <w:spacing w:before="260" w:after="260" w:line="415" w:lineRule="auto"/>
        <w:rPr>
          <w:rFonts w:asciiTheme="minorEastAsia" w:eastAsiaTheme="minorEastAsia" w:hAnsiTheme="minorEastAsia" w:cs="宋体"/>
          <w:sz w:val="28"/>
        </w:rPr>
      </w:pPr>
      <w:r w:rsidRPr="0015424A">
        <w:rPr>
          <w:rFonts w:asciiTheme="minorEastAsia" w:eastAsiaTheme="minorEastAsia" w:hAnsiTheme="minorEastAsia" w:cs="宋体"/>
          <w:sz w:val="28"/>
        </w:rPr>
        <w:t xml:space="preserve">2.2 </w:t>
      </w:r>
      <w:r w:rsidRPr="0015424A">
        <w:rPr>
          <w:rFonts w:asciiTheme="minorEastAsia" w:eastAsiaTheme="minorEastAsia" w:hAnsiTheme="minorEastAsia" w:cs="宋体" w:hint="eastAsia"/>
          <w:sz w:val="28"/>
        </w:rPr>
        <w:t>具体功能要求</w:t>
      </w:r>
    </w:p>
    <w:p w:rsidR="003B73C0" w:rsidRPr="0015424A" w:rsidRDefault="003B73C0" w:rsidP="006622D1">
      <w:pPr>
        <w:spacing w:line="384" w:lineRule="auto"/>
        <w:ind w:firstLine="480"/>
        <w:rPr>
          <w:rFonts w:ascii="仿宋" w:eastAsia="仿宋" w:hAnsi="仿宋"/>
          <w:sz w:val="24"/>
          <w:szCs w:val="24"/>
        </w:rPr>
      </w:pPr>
      <w:r w:rsidRPr="0015424A">
        <w:rPr>
          <w:rFonts w:ascii="仿宋" w:eastAsia="仿宋" w:hAnsi="仿宋" w:hint="eastAsia"/>
          <w:sz w:val="24"/>
          <w:szCs w:val="24"/>
        </w:rPr>
        <w:t>模块一：</w:t>
      </w:r>
    </w:p>
    <w:p w:rsidR="003B73C0" w:rsidRPr="0015424A" w:rsidRDefault="003B73C0" w:rsidP="006622D1">
      <w:pPr>
        <w:spacing w:line="384" w:lineRule="auto"/>
        <w:ind w:firstLine="480"/>
        <w:rPr>
          <w:rFonts w:ascii="仿宋" w:eastAsia="仿宋" w:hAnsi="仿宋"/>
          <w:sz w:val="24"/>
          <w:szCs w:val="24"/>
        </w:rPr>
      </w:pPr>
      <w:r w:rsidRPr="0015424A">
        <w:rPr>
          <w:rFonts w:ascii="仿宋" w:eastAsia="仿宋" w:hAnsi="仿宋" w:hint="eastAsia"/>
          <w:sz w:val="24"/>
          <w:szCs w:val="24"/>
        </w:rPr>
        <w:t>（一）功能点一</w:t>
      </w:r>
    </w:p>
    <w:p w:rsidR="0040009F" w:rsidRPr="0015424A" w:rsidRDefault="00A05CE8">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t>附件二：</w:t>
      </w:r>
      <w:r w:rsidR="000F0D53" w:rsidRPr="0015424A">
        <w:rPr>
          <w:rFonts w:asciiTheme="minorEastAsia" w:eastAsiaTheme="minorEastAsia" w:hAnsiTheme="minorEastAsia"/>
          <w:sz w:val="32"/>
          <w:szCs w:val="36"/>
        </w:rPr>
        <w:t>《</w:t>
      </w:r>
      <w:r w:rsidR="000F0D53" w:rsidRPr="0015424A">
        <w:rPr>
          <w:rFonts w:asciiTheme="minorEastAsia" w:eastAsiaTheme="minorEastAsia" w:hAnsiTheme="minorEastAsia" w:hint="eastAsia"/>
          <w:sz w:val="32"/>
          <w:szCs w:val="36"/>
        </w:rPr>
        <w:t>XXXXXX</w:t>
      </w:r>
      <w:r w:rsidR="00450D7C" w:rsidRPr="0015424A">
        <w:rPr>
          <w:rFonts w:asciiTheme="minorEastAsia" w:eastAsiaTheme="minorEastAsia" w:hAnsiTheme="minorEastAsia" w:hint="eastAsia"/>
          <w:sz w:val="32"/>
          <w:szCs w:val="36"/>
        </w:rPr>
        <w:t>软件</w:t>
      </w:r>
      <w:r w:rsidR="00FD75B8" w:rsidRPr="0015424A">
        <w:rPr>
          <w:rFonts w:asciiTheme="minorEastAsia" w:eastAsiaTheme="minorEastAsia" w:hAnsiTheme="minorEastAsia" w:hint="eastAsia"/>
          <w:sz w:val="32"/>
          <w:szCs w:val="36"/>
        </w:rPr>
        <w:t>开发服务</w:t>
      </w:r>
      <w:r w:rsidR="001C6636" w:rsidRPr="0015424A">
        <w:rPr>
          <w:rFonts w:asciiTheme="minorEastAsia" w:eastAsiaTheme="minorEastAsia" w:hAnsiTheme="minorEastAsia" w:hint="eastAsia"/>
          <w:sz w:val="32"/>
          <w:szCs w:val="36"/>
        </w:rPr>
        <w:t>采购</w:t>
      </w:r>
      <w:r w:rsidR="00751E7F" w:rsidRPr="0015424A">
        <w:rPr>
          <w:rFonts w:asciiTheme="minorEastAsia" w:eastAsiaTheme="minorEastAsia" w:hAnsiTheme="minorEastAsia"/>
          <w:sz w:val="32"/>
          <w:szCs w:val="36"/>
        </w:rPr>
        <w:t>项目</w:t>
      </w:r>
      <w:r w:rsidR="000F0D53" w:rsidRPr="0015424A">
        <w:rPr>
          <w:rFonts w:asciiTheme="minorEastAsia" w:eastAsiaTheme="minorEastAsia" w:hAnsiTheme="minorEastAsia"/>
          <w:sz w:val="32"/>
          <w:szCs w:val="36"/>
        </w:rPr>
        <w:t>》</w:t>
      </w:r>
      <w:r w:rsidRPr="0015424A">
        <w:rPr>
          <w:rFonts w:asciiTheme="minorEastAsia" w:eastAsiaTheme="minorEastAsia" w:hAnsiTheme="minorEastAsia"/>
          <w:sz w:val="32"/>
          <w:szCs w:val="36"/>
        </w:rPr>
        <w:t>技术要求</w:t>
      </w:r>
      <w:r w:rsidR="001C6636" w:rsidRPr="0015424A">
        <w:rPr>
          <w:rFonts w:asciiTheme="minorEastAsia" w:eastAsiaTheme="minorEastAsia" w:hAnsiTheme="minorEastAsia" w:hint="eastAsia"/>
          <w:sz w:val="32"/>
          <w:szCs w:val="36"/>
        </w:rPr>
        <w:t>（</w:t>
      </w:r>
      <w:r w:rsidR="005B618E" w:rsidRPr="0015424A">
        <w:rPr>
          <w:rFonts w:asciiTheme="minorEastAsia" w:eastAsiaTheme="minorEastAsia" w:hAnsiTheme="minorEastAsia" w:hint="eastAsia"/>
          <w:sz w:val="32"/>
          <w:szCs w:val="36"/>
        </w:rPr>
        <w:t>参考</w:t>
      </w:r>
      <w:r w:rsidR="001C6636" w:rsidRPr="0015424A">
        <w:rPr>
          <w:rFonts w:asciiTheme="minorEastAsia" w:eastAsiaTheme="minorEastAsia" w:hAnsiTheme="minorEastAsia" w:hint="eastAsia"/>
          <w:sz w:val="32"/>
          <w:szCs w:val="36"/>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5669"/>
      </w:tblGrid>
      <w:tr w:rsidR="00276BA6" w:rsidRPr="0015424A" w:rsidTr="003F01A2">
        <w:trPr>
          <w:trHeight w:val="285"/>
          <w:jc w:val="center"/>
        </w:trPr>
        <w:tc>
          <w:tcPr>
            <w:tcW w:w="1984" w:type="dxa"/>
            <w:shd w:val="clear" w:color="auto" w:fill="D9D9D9" w:themeFill="background1" w:themeFillShade="D9"/>
            <w:vAlign w:val="center"/>
          </w:tcPr>
          <w:p w:rsidR="00D6209C" w:rsidRPr="0015424A" w:rsidRDefault="00D6209C" w:rsidP="003F01A2">
            <w:pPr>
              <w:spacing w:line="360" w:lineRule="auto"/>
              <w:jc w:val="center"/>
              <w:rPr>
                <w:rFonts w:ascii="仿宋" w:eastAsia="仿宋" w:hAnsi="仿宋"/>
                <w:b/>
                <w:sz w:val="22"/>
              </w:rPr>
            </w:pPr>
            <w:r w:rsidRPr="0015424A">
              <w:rPr>
                <w:rFonts w:ascii="仿宋" w:eastAsia="仿宋" w:hAnsi="仿宋" w:cs="宋体" w:hint="eastAsia"/>
                <w:b/>
                <w:sz w:val="22"/>
              </w:rPr>
              <w:t>类别</w:t>
            </w:r>
          </w:p>
        </w:tc>
        <w:tc>
          <w:tcPr>
            <w:tcW w:w="1985" w:type="dxa"/>
            <w:shd w:val="clear" w:color="auto" w:fill="D9D9D9" w:themeFill="background1" w:themeFillShade="D9"/>
            <w:vAlign w:val="center"/>
          </w:tcPr>
          <w:p w:rsidR="00D6209C" w:rsidRPr="0015424A" w:rsidRDefault="00D6209C" w:rsidP="003F01A2">
            <w:pPr>
              <w:spacing w:line="360" w:lineRule="auto"/>
              <w:jc w:val="center"/>
              <w:rPr>
                <w:rFonts w:ascii="仿宋" w:eastAsia="仿宋" w:hAnsi="仿宋"/>
                <w:b/>
                <w:sz w:val="22"/>
              </w:rPr>
            </w:pPr>
            <w:r w:rsidRPr="0015424A">
              <w:rPr>
                <w:rFonts w:ascii="仿宋" w:eastAsia="仿宋" w:hAnsi="仿宋" w:hint="eastAsia"/>
                <w:b/>
                <w:sz w:val="22"/>
              </w:rPr>
              <w:t>子类</w:t>
            </w:r>
          </w:p>
        </w:tc>
        <w:tc>
          <w:tcPr>
            <w:tcW w:w="5669" w:type="dxa"/>
            <w:shd w:val="clear" w:color="auto" w:fill="D9D9D9" w:themeFill="background1" w:themeFillShade="D9"/>
            <w:vAlign w:val="center"/>
          </w:tcPr>
          <w:p w:rsidR="00D6209C" w:rsidRPr="0015424A" w:rsidRDefault="00D6209C" w:rsidP="003F01A2">
            <w:pPr>
              <w:spacing w:line="360" w:lineRule="auto"/>
              <w:jc w:val="center"/>
              <w:rPr>
                <w:rFonts w:ascii="仿宋" w:eastAsia="仿宋" w:hAnsi="仿宋"/>
                <w:b/>
                <w:sz w:val="22"/>
              </w:rPr>
            </w:pPr>
            <w:r w:rsidRPr="0015424A">
              <w:rPr>
                <w:rFonts w:ascii="仿宋" w:eastAsia="仿宋" w:hAnsi="仿宋" w:cs="宋体" w:hint="eastAsia"/>
                <w:b/>
                <w:sz w:val="22"/>
              </w:rPr>
              <w:t>具体要求</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总体要求</w:t>
            </w: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架构要求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应用需满足可重用、松耦合、互操作的服务体系结构，通过服务的编排组合来实现业务的组合，通过服务的松耦合来满足业务变化和调整。</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将应用程序的不同功能单元（称为服务）通过这些服务之间定义良好的接口和契约联系起来。接口采用中立的方式进行定义，它应该独立于实现服务的硬件平台、操作系统和编程语言。</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接口要求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遵循成熟、主流的接口开发标准及规范。</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支持通用的服务总线。</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提供接口地址、命名空间、调用方法、参数组（包含参数类型），返回值采用</w:t>
            </w:r>
            <w:r w:rsidRPr="0015424A">
              <w:rPr>
                <w:rFonts w:ascii="仿宋" w:eastAsia="仿宋" w:hAnsi="仿宋" w:hint="eastAsia"/>
                <w:sz w:val="22"/>
              </w:rPr>
              <w:t>JSON</w:t>
            </w:r>
            <w:r w:rsidRPr="0015424A">
              <w:rPr>
                <w:rFonts w:ascii="仿宋" w:eastAsia="仿宋" w:hAnsi="仿宋" w:cs="宋体" w:hint="eastAsia"/>
                <w:sz w:val="22"/>
              </w:rPr>
              <w:t>或</w:t>
            </w:r>
            <w:r w:rsidRPr="0015424A">
              <w:rPr>
                <w:rFonts w:ascii="仿宋" w:eastAsia="仿宋" w:hAnsi="仿宋" w:hint="eastAsia"/>
                <w:sz w:val="22"/>
              </w:rPr>
              <w:t>XML</w:t>
            </w:r>
            <w:r w:rsidRPr="0015424A">
              <w:rPr>
                <w:rFonts w:ascii="仿宋" w:eastAsia="仿宋" w:hAnsi="仿宋" w:cs="宋体" w:hint="eastAsia"/>
                <w:sz w:val="22"/>
              </w:rPr>
              <w:t>格式，并提供返回数据包格式描述，实现自动查询、调用、测试及管理，提供符合RAML规范的接口文档。</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平台要求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优先选择Java技术，各类组件、服务架构及技术层次均有共同的标准及规格，存在良好的兼容性。</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采用主流成熟中间件，应用及服务支持集群部署、负载均衡及故障转移。</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交互要求</w:t>
            </w:r>
          </w:p>
        </w:tc>
        <w:tc>
          <w:tcPr>
            <w:tcW w:w="5669" w:type="dxa"/>
            <w:vAlign w:val="center"/>
          </w:tcPr>
          <w:p w:rsidR="00D6209C" w:rsidRPr="0015424A" w:rsidRDefault="001E75E2"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能针对用户操作习惯调整功能设置和界面布局，实现界面友好、操作简便以及</w:t>
            </w:r>
            <w:r w:rsidRPr="0015424A">
              <w:rPr>
                <w:rFonts w:ascii="仿宋" w:eastAsia="仿宋" w:hAnsi="仿宋" w:cs="宋体" w:hint="eastAsia"/>
                <w:sz w:val="22"/>
              </w:rPr>
              <w:t>软件</w:t>
            </w:r>
            <w:r w:rsidR="00D6209C" w:rsidRPr="0015424A">
              <w:rPr>
                <w:rFonts w:ascii="仿宋" w:eastAsia="仿宋" w:hAnsi="仿宋" w:cs="宋体" w:hint="eastAsia"/>
                <w:sz w:val="22"/>
              </w:rPr>
              <w:t>易用。</w:t>
            </w:r>
          </w:p>
        </w:tc>
      </w:tr>
      <w:tr w:rsidR="00276BA6" w:rsidRPr="0015424A" w:rsidTr="003F01A2">
        <w:trPr>
          <w:trHeight w:val="1512"/>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数据库要求</w:t>
            </w:r>
          </w:p>
        </w:tc>
        <w:tc>
          <w:tcPr>
            <w:tcW w:w="5669" w:type="dxa"/>
            <w:vAlign w:val="center"/>
          </w:tcPr>
          <w:p w:rsidR="00D6209C" w:rsidRPr="0015424A" w:rsidRDefault="001E75E2"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设计的数据表结构、数据字段、数据字典、范式设计必须符合武汉大学数据中心的数据标准，提供符合该标准的数据库设计文档，数据库推荐采用</w:t>
            </w:r>
            <w:r w:rsidR="00D6209C" w:rsidRPr="0015424A">
              <w:rPr>
                <w:rFonts w:ascii="仿宋" w:eastAsia="仿宋" w:hAnsi="仿宋"/>
                <w:sz w:val="22"/>
              </w:rPr>
              <w:t>MySQL</w:t>
            </w:r>
            <w:r w:rsidR="00D6209C" w:rsidRPr="0015424A">
              <w:rPr>
                <w:rFonts w:ascii="仿宋" w:eastAsia="仿宋" w:hAnsi="仿宋" w:cs="宋体" w:hint="eastAsia"/>
                <w:sz w:val="22"/>
              </w:rPr>
              <w:t>。</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兼容性要求</w:t>
            </w: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服务端</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支持目前主流操作系统（如</w:t>
            </w:r>
            <w:r w:rsidRPr="0015424A">
              <w:rPr>
                <w:rFonts w:ascii="仿宋" w:eastAsia="仿宋" w:hAnsi="仿宋" w:hint="eastAsia"/>
                <w:sz w:val="22"/>
              </w:rPr>
              <w:t>Windows</w:t>
            </w:r>
            <w:r w:rsidRPr="0015424A">
              <w:rPr>
                <w:rFonts w:ascii="仿宋" w:eastAsia="仿宋" w:hAnsi="仿宋" w:cs="宋体" w:hint="eastAsia"/>
                <w:sz w:val="22"/>
              </w:rPr>
              <w:t>、</w:t>
            </w:r>
            <w:r w:rsidRPr="0015424A">
              <w:rPr>
                <w:rFonts w:ascii="仿宋" w:eastAsia="仿宋" w:hAnsi="仿宋" w:hint="eastAsia"/>
                <w:sz w:val="22"/>
              </w:rPr>
              <w:t>Linux</w:t>
            </w:r>
            <w:r w:rsidRPr="0015424A">
              <w:rPr>
                <w:rFonts w:ascii="仿宋" w:eastAsia="仿宋" w:hAnsi="仿宋" w:cs="宋体" w:hint="eastAsia"/>
                <w:sz w:val="22"/>
              </w:rPr>
              <w:t>等）。</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浏览器</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w:t>
            </w:r>
            <w:r w:rsidRPr="0015424A">
              <w:rPr>
                <w:rFonts w:ascii="仿宋" w:eastAsia="仿宋" w:hAnsi="仿宋" w:hint="eastAsia"/>
                <w:sz w:val="22"/>
              </w:rPr>
              <w:t>3</w:t>
            </w:r>
            <w:r w:rsidRPr="0015424A">
              <w:rPr>
                <w:rFonts w:ascii="仿宋" w:eastAsia="仿宋" w:hAnsi="仿宋" w:cs="宋体" w:hint="eastAsia"/>
                <w:sz w:val="22"/>
              </w:rPr>
              <w:t>种及以上目前主流浏览器（如</w:t>
            </w:r>
            <w:r w:rsidRPr="0015424A">
              <w:rPr>
                <w:rFonts w:ascii="仿宋" w:eastAsia="仿宋" w:hAnsi="仿宋" w:hint="eastAsia"/>
                <w:sz w:val="22"/>
              </w:rPr>
              <w:t>IE</w:t>
            </w:r>
            <w:r w:rsidRPr="0015424A">
              <w:rPr>
                <w:rFonts w:ascii="仿宋" w:eastAsia="仿宋" w:hAnsi="仿宋" w:cs="宋体" w:hint="eastAsia"/>
                <w:sz w:val="22"/>
              </w:rPr>
              <w:t>、</w:t>
            </w:r>
            <w:r w:rsidRPr="0015424A">
              <w:rPr>
                <w:rFonts w:ascii="仿宋" w:eastAsia="仿宋" w:hAnsi="仿宋" w:hint="eastAsia"/>
                <w:sz w:val="22"/>
              </w:rPr>
              <w:t>Firefox</w:t>
            </w:r>
            <w:r w:rsidRPr="0015424A">
              <w:rPr>
                <w:rFonts w:ascii="仿宋" w:eastAsia="仿宋" w:hAnsi="仿宋" w:cs="宋体" w:hint="eastAsia"/>
                <w:sz w:val="22"/>
              </w:rPr>
              <w:t>、</w:t>
            </w:r>
            <w:r w:rsidRPr="0015424A">
              <w:rPr>
                <w:rFonts w:ascii="仿宋" w:eastAsia="仿宋" w:hAnsi="仿宋" w:hint="eastAsia"/>
                <w:sz w:val="22"/>
              </w:rPr>
              <w:t>Chrome</w:t>
            </w:r>
            <w:r w:rsidRPr="0015424A">
              <w:rPr>
                <w:rFonts w:ascii="仿宋" w:eastAsia="仿宋" w:hAnsi="仿宋" w:cs="宋体" w:hint="eastAsia"/>
                <w:sz w:val="22"/>
              </w:rPr>
              <w:t>、</w:t>
            </w:r>
            <w:r w:rsidRPr="0015424A">
              <w:rPr>
                <w:rFonts w:ascii="仿宋" w:eastAsia="仿宋" w:hAnsi="仿宋" w:hint="eastAsia"/>
                <w:sz w:val="22"/>
              </w:rPr>
              <w:t>Safari</w:t>
            </w:r>
            <w:r w:rsidRPr="0015424A">
              <w:rPr>
                <w:rFonts w:ascii="仿宋" w:eastAsia="仿宋" w:hAnsi="仿宋" w:cs="宋体" w:hint="eastAsia"/>
                <w:sz w:val="22"/>
              </w:rPr>
              <w:t>、</w:t>
            </w:r>
            <w:r w:rsidRPr="0015424A">
              <w:rPr>
                <w:rFonts w:ascii="仿宋" w:eastAsia="仿宋" w:hAnsi="仿宋" w:hint="eastAsia"/>
                <w:sz w:val="22"/>
              </w:rPr>
              <w:t>360</w:t>
            </w:r>
            <w:r w:rsidRPr="0015424A">
              <w:rPr>
                <w:rFonts w:ascii="仿宋" w:eastAsia="仿宋" w:hAnsi="仿宋" w:cs="宋体" w:hint="eastAsia"/>
                <w:sz w:val="22"/>
              </w:rPr>
              <w:t>浏览器）。</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移动端</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支持当前安卓主流版本。</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支持当前</w:t>
            </w:r>
            <w:r w:rsidRPr="0015424A">
              <w:rPr>
                <w:rFonts w:ascii="仿宋" w:eastAsia="仿宋" w:hAnsi="仿宋" w:hint="eastAsia"/>
                <w:sz w:val="22"/>
              </w:rPr>
              <w:t>IOS</w:t>
            </w:r>
            <w:r w:rsidRPr="0015424A">
              <w:rPr>
                <w:rFonts w:ascii="仿宋" w:eastAsia="仿宋" w:hAnsi="仿宋" w:cs="宋体" w:hint="eastAsia"/>
                <w:sz w:val="22"/>
              </w:rPr>
              <w:t>主流版本。</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支持微信平台(含小程序</w:t>
            </w:r>
            <w:r w:rsidRPr="0015424A">
              <w:rPr>
                <w:rFonts w:ascii="仿宋" w:eastAsia="仿宋" w:hAnsi="仿宋" w:cs="宋体"/>
                <w:sz w:val="22"/>
              </w:rPr>
              <w:t>)</w:t>
            </w:r>
            <w:r w:rsidRPr="0015424A">
              <w:rPr>
                <w:rFonts w:ascii="仿宋" w:eastAsia="仿宋" w:hAnsi="仿宋" w:cs="宋体" w:hint="eastAsia"/>
                <w:sz w:val="22"/>
              </w:rPr>
              <w:t>。</w:t>
            </w:r>
          </w:p>
        </w:tc>
      </w:tr>
      <w:tr w:rsidR="00276BA6" w:rsidRPr="0015424A" w:rsidTr="003F01A2">
        <w:trPr>
          <w:trHeight w:val="194"/>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升级要求</w:t>
            </w:r>
          </w:p>
        </w:tc>
        <w:tc>
          <w:tcPr>
            <w:tcW w:w="5669" w:type="dxa"/>
            <w:vAlign w:val="center"/>
          </w:tcPr>
          <w:p w:rsidR="00D6209C" w:rsidRPr="0015424A" w:rsidRDefault="007F4D6E"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在版本升级中保证接口协议、功能不发生变化。</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性能要求</w:t>
            </w: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用户要求</w:t>
            </w:r>
          </w:p>
          <w:p w:rsidR="00D6209C" w:rsidRPr="0015424A" w:rsidRDefault="00D6209C" w:rsidP="00D6209C">
            <w:pPr>
              <w:widowControl w:val="0"/>
              <w:spacing w:line="360" w:lineRule="auto"/>
              <w:rPr>
                <w:rFonts w:ascii="仿宋" w:eastAsia="仿宋" w:hAnsi="仿宋"/>
                <w:sz w:val="22"/>
              </w:rPr>
            </w:pPr>
            <w:r w:rsidRPr="0015424A">
              <w:rPr>
                <w:rFonts w:ascii="仿宋" w:eastAsia="仿宋" w:hAnsi="仿宋" w:hint="eastAsia"/>
                <w:sz w:val="18"/>
              </w:rPr>
              <w:t>（根据实际需求调整）</w:t>
            </w:r>
          </w:p>
        </w:tc>
        <w:tc>
          <w:tcPr>
            <w:tcW w:w="5669" w:type="dxa"/>
            <w:vAlign w:val="center"/>
          </w:tcPr>
          <w:p w:rsidR="00D6209C" w:rsidRPr="0015424A" w:rsidRDefault="001E75E2"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运行支持至少</w:t>
            </w:r>
            <w:r w:rsidR="00D6209C" w:rsidRPr="0015424A">
              <w:rPr>
                <w:rFonts w:ascii="仿宋" w:eastAsia="仿宋" w:hAnsi="仿宋"/>
                <w:sz w:val="22"/>
                <w:u w:val="single"/>
              </w:rPr>
              <w:t>3</w:t>
            </w:r>
            <w:r w:rsidR="00D6209C" w:rsidRPr="0015424A">
              <w:rPr>
                <w:rFonts w:ascii="仿宋" w:eastAsia="仿宋" w:hAnsi="仿宋" w:cs="宋体" w:hint="eastAsia"/>
                <w:sz w:val="22"/>
              </w:rPr>
              <w:t>万级注册用户量。</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w:t>
            </w:r>
            <w:r w:rsidRPr="0015424A">
              <w:rPr>
                <w:rFonts w:ascii="仿宋" w:eastAsia="仿宋" w:hAnsi="仿宋"/>
                <w:sz w:val="22"/>
                <w:u w:val="single"/>
              </w:rPr>
              <w:t>2000</w:t>
            </w:r>
            <w:r w:rsidRPr="0015424A">
              <w:rPr>
                <w:rFonts w:ascii="仿宋" w:eastAsia="仿宋" w:hAnsi="仿宋" w:cs="宋体" w:hint="eastAsia"/>
                <w:sz w:val="22"/>
              </w:rPr>
              <w:t>以上用户同时使用。</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w:t>
            </w:r>
            <w:r w:rsidRPr="0015424A">
              <w:rPr>
                <w:rFonts w:ascii="仿宋" w:eastAsia="仿宋" w:hAnsi="仿宋"/>
                <w:sz w:val="22"/>
                <w:u w:val="single"/>
              </w:rPr>
              <w:t>500</w:t>
            </w:r>
            <w:r w:rsidRPr="0015424A">
              <w:rPr>
                <w:rFonts w:ascii="仿宋" w:eastAsia="仿宋" w:hAnsi="仿宋" w:cs="宋体" w:hint="eastAsia"/>
                <w:sz w:val="22"/>
              </w:rPr>
              <w:t>以上并发用户量。</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运行要求</w:t>
            </w:r>
          </w:p>
        </w:tc>
        <w:tc>
          <w:tcPr>
            <w:tcW w:w="5669" w:type="dxa"/>
            <w:vAlign w:val="center"/>
          </w:tcPr>
          <w:p w:rsidR="00D6209C" w:rsidRPr="0015424A" w:rsidRDefault="001E75E2"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保证</w:t>
            </w:r>
            <w:r w:rsidR="00D6209C" w:rsidRPr="0015424A">
              <w:rPr>
                <w:rFonts w:ascii="仿宋" w:eastAsia="仿宋" w:hAnsi="仿宋" w:hint="eastAsia"/>
                <w:sz w:val="22"/>
              </w:rPr>
              <w:t>7</w:t>
            </w:r>
            <w:r w:rsidR="00D6209C" w:rsidRPr="0015424A">
              <w:rPr>
                <w:rFonts w:ascii="仿宋" w:eastAsia="仿宋" w:hAnsi="仿宋"/>
                <w:sz w:val="22"/>
              </w:rPr>
              <w:t>×</w:t>
            </w:r>
            <w:r w:rsidR="00D6209C" w:rsidRPr="0015424A">
              <w:rPr>
                <w:rFonts w:ascii="仿宋" w:eastAsia="仿宋" w:hAnsi="仿宋" w:hint="eastAsia"/>
                <w:sz w:val="22"/>
              </w:rPr>
              <w:t>24</w:t>
            </w:r>
            <w:r w:rsidR="00D6209C" w:rsidRPr="0015424A">
              <w:rPr>
                <w:rFonts w:ascii="仿宋" w:eastAsia="仿宋" w:hAnsi="仿宋" w:cs="宋体" w:hint="eastAsia"/>
                <w:sz w:val="22"/>
              </w:rPr>
              <w:t>小时运行。</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响应要求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普通页面响应时间，小于</w:t>
            </w:r>
            <w:r w:rsidRPr="0015424A">
              <w:rPr>
                <w:rFonts w:ascii="仿宋" w:eastAsia="仿宋" w:hAnsi="仿宋" w:hint="eastAsia"/>
                <w:sz w:val="22"/>
              </w:rPr>
              <w:t>1</w:t>
            </w:r>
            <w:r w:rsidRPr="0015424A">
              <w:rPr>
                <w:rFonts w:ascii="仿宋" w:eastAsia="仿宋" w:hAnsi="仿宋" w:cs="宋体" w:hint="eastAsia"/>
                <w:sz w:val="22"/>
              </w:rPr>
              <w:t>秒，最大不超过</w:t>
            </w:r>
            <w:r w:rsidRPr="0015424A">
              <w:rPr>
                <w:rFonts w:ascii="仿宋" w:eastAsia="仿宋" w:hAnsi="仿宋" w:hint="eastAsia"/>
                <w:sz w:val="22"/>
              </w:rPr>
              <w:t>5</w:t>
            </w:r>
            <w:r w:rsidRPr="0015424A">
              <w:rPr>
                <w:rFonts w:ascii="仿宋" w:eastAsia="仿宋" w:hAnsi="仿宋" w:cs="宋体" w:hint="eastAsia"/>
                <w:sz w:val="22"/>
              </w:rPr>
              <w:t>秒。</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查询页面响应时间，小于</w:t>
            </w:r>
            <w:r w:rsidRPr="0015424A">
              <w:rPr>
                <w:rFonts w:ascii="仿宋" w:eastAsia="仿宋" w:hAnsi="仿宋" w:hint="eastAsia"/>
                <w:sz w:val="22"/>
              </w:rPr>
              <w:t>3</w:t>
            </w:r>
            <w:r w:rsidRPr="0015424A">
              <w:rPr>
                <w:rFonts w:ascii="仿宋" w:eastAsia="仿宋" w:hAnsi="仿宋" w:cs="宋体" w:hint="eastAsia"/>
                <w:sz w:val="22"/>
              </w:rPr>
              <w:t>秒，最大不超过</w:t>
            </w:r>
            <w:r w:rsidRPr="0015424A">
              <w:rPr>
                <w:rFonts w:ascii="仿宋" w:eastAsia="仿宋" w:hAnsi="仿宋" w:hint="eastAsia"/>
                <w:sz w:val="22"/>
              </w:rPr>
              <w:t>30</w:t>
            </w:r>
            <w:r w:rsidRPr="0015424A">
              <w:rPr>
                <w:rFonts w:ascii="仿宋" w:eastAsia="仿宋" w:hAnsi="仿宋" w:cs="宋体" w:hint="eastAsia"/>
                <w:sz w:val="22"/>
              </w:rPr>
              <w:t>秒。</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后台数据批处理时间应在二小时内完成。</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负载要求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支持负载均衡。</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扩展性要求</w:t>
            </w: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数据对接</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支持与武汉大学的数据平台进行数据交换，满足</w:t>
            </w:r>
            <w:r w:rsidRPr="0015424A">
              <w:rPr>
                <w:rFonts w:ascii="仿宋" w:eastAsia="仿宋" w:hAnsi="仿宋" w:cs="宋体" w:hint="eastAsia"/>
                <w:sz w:val="22"/>
              </w:rPr>
              <w:lastRenderedPageBreak/>
              <w:t>数据交互的功能。</w:t>
            </w:r>
          </w:p>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支持武汉大学标准平台中已包含的权威数据接入，如组织机构、人员基本信息等等。</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设计要求</w:t>
            </w:r>
          </w:p>
        </w:tc>
        <w:tc>
          <w:tcPr>
            <w:tcW w:w="5669" w:type="dxa"/>
            <w:vAlign w:val="center"/>
          </w:tcPr>
          <w:p w:rsidR="00D6209C" w:rsidRPr="0015424A" w:rsidRDefault="007F4D6E"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完全采用模块化的设计框架，模块之间遵循高内聚、低耦合的设计原则，具有灵活方便的添加新模块和变更模块的功能。</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接口要求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程序接口和数据接口清晰，便于二次开发，为新功能模块预留接口。</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移动端对接</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支持与武汉大学智慧珞珈A</w:t>
            </w:r>
            <w:r w:rsidRPr="0015424A">
              <w:rPr>
                <w:rFonts w:ascii="仿宋" w:eastAsia="仿宋" w:hAnsi="仿宋" w:cs="宋体"/>
                <w:sz w:val="22"/>
              </w:rPr>
              <w:t>PP</w:t>
            </w:r>
            <w:r w:rsidRPr="0015424A">
              <w:rPr>
                <w:rFonts w:ascii="仿宋" w:eastAsia="仿宋" w:hAnsi="仿宋" w:cs="宋体" w:hint="eastAsia"/>
                <w:sz w:val="22"/>
              </w:rPr>
              <w:t>进行对接，支持与智慧珞珈小程序进行集成（移动端应采用H</w:t>
            </w:r>
            <w:r w:rsidRPr="0015424A">
              <w:rPr>
                <w:rFonts w:ascii="仿宋" w:eastAsia="仿宋" w:hAnsi="仿宋" w:cs="宋体"/>
                <w:sz w:val="22"/>
              </w:rPr>
              <w:t>5</w:t>
            </w:r>
            <w:r w:rsidRPr="0015424A">
              <w:rPr>
                <w:rFonts w:ascii="仿宋" w:eastAsia="仿宋" w:hAnsi="仿宋" w:cs="宋体" w:hint="eastAsia"/>
                <w:sz w:val="22"/>
              </w:rPr>
              <w:t>页面）</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统一身份认证对接</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支持与武汉大学的用户统一身份认证系统进行对接，将指定功能集成到武汉大学信息门户。</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消息对接</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支持与武汉大学信息门户、智慧珞珈、短信平台等系统进行消息推送。</w:t>
            </w:r>
          </w:p>
        </w:tc>
      </w:tr>
      <w:tr w:rsidR="00276BA6" w:rsidRPr="0015424A" w:rsidTr="003F01A2">
        <w:trPr>
          <w:trHeight w:val="393"/>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文档要求</w:t>
            </w: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技术文档</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《项目建设方案》（必要）</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《项目技术实施计划表》（可选）</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功能实施计划表》（可选）</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数据标准说明书》（可选）</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接口标准说明书》（必要）</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设计说明书》（必要）</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《数据库设计说明书》（必要）</w:t>
            </w:r>
          </w:p>
        </w:tc>
      </w:tr>
      <w:tr w:rsidR="00276BA6" w:rsidRPr="0015424A" w:rsidTr="003F01A2">
        <w:trPr>
          <w:trHeight w:val="393"/>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实施文档</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《项目实施日志》（可选）</w:t>
            </w:r>
          </w:p>
        </w:tc>
      </w:tr>
      <w:tr w:rsidR="00276BA6" w:rsidRPr="0015424A" w:rsidTr="003F01A2">
        <w:trPr>
          <w:trHeight w:val="393"/>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《需求规格说明书》（可选）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《测试报告说明书》（必要）</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《测试环境测试报告》（可选）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《用户操作手册》（必要）</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《安装部署手册》（可选）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培训计划》（可选）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《项目开发总结报告》（必要）</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试运行日志》（可选）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维护日志》（可选）</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lastRenderedPageBreak/>
              <w:t>安全性要求</w:t>
            </w: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用户安全</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提供安全手段防止非授权用户的非法侵入、攻击，避免操作人员的越级操作。</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采用分级管理模式，对不同级别用户的操作权限和数据访问范围有严格的限制，系统管理员可以根据学校情况灵活设置安全策略。</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C0777F"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安全</w:t>
            </w:r>
          </w:p>
        </w:tc>
        <w:tc>
          <w:tcPr>
            <w:tcW w:w="5669" w:type="dxa"/>
            <w:vAlign w:val="center"/>
          </w:tcPr>
          <w:p w:rsidR="00D6209C" w:rsidRPr="0015424A" w:rsidRDefault="00C0777F"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自身具备网页防篡改、防注入式攻击、脚本过滤、防口令猜测、</w:t>
            </w:r>
            <w:r w:rsidR="00D6209C" w:rsidRPr="0015424A">
              <w:rPr>
                <w:rFonts w:ascii="仿宋" w:eastAsia="仿宋" w:hAnsi="仿宋" w:hint="eastAsia"/>
                <w:sz w:val="22"/>
              </w:rPr>
              <w:t>IP</w:t>
            </w:r>
            <w:r w:rsidR="00D6209C" w:rsidRPr="0015424A">
              <w:rPr>
                <w:rFonts w:ascii="仿宋" w:eastAsia="仿宋" w:hAnsi="仿宋" w:cs="宋体" w:hint="eastAsia"/>
                <w:sz w:val="22"/>
              </w:rPr>
              <w:t>地址访问控制等安全措施。</w:t>
            </w:r>
          </w:p>
          <w:p w:rsidR="00D6209C" w:rsidRPr="0015424A" w:rsidRDefault="00C0777F"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需通过信息中心漏洞扫描系统的相关安全检测，根据扫描报告完成</w:t>
            </w:r>
            <w:r w:rsidR="007F4D6E" w:rsidRPr="0015424A">
              <w:rPr>
                <w:rFonts w:ascii="仿宋" w:eastAsia="仿宋" w:hAnsi="仿宋" w:cs="宋体" w:hint="eastAsia"/>
                <w:sz w:val="22"/>
              </w:rPr>
              <w:t>软件</w:t>
            </w:r>
            <w:r w:rsidR="00D6209C" w:rsidRPr="0015424A">
              <w:rPr>
                <w:rFonts w:ascii="仿宋" w:eastAsia="仿宋" w:hAnsi="仿宋" w:cs="宋体" w:hint="eastAsia"/>
                <w:sz w:val="22"/>
              </w:rPr>
              <w:t>漏洞修复。</w:t>
            </w:r>
          </w:p>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协助甲方根据《教育行业信息系统安全等级保护定级工作指南》，完成系统等级保护测评和整改工作。</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数据安全</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具备容灾能力，根据学校</w:t>
            </w:r>
            <w:r w:rsidR="007F4D6E" w:rsidRPr="0015424A">
              <w:rPr>
                <w:rFonts w:ascii="仿宋" w:eastAsia="仿宋" w:hAnsi="仿宋" w:cs="宋体" w:hint="eastAsia"/>
                <w:sz w:val="22"/>
              </w:rPr>
              <w:t>业务</w:t>
            </w:r>
            <w:r w:rsidRPr="0015424A">
              <w:rPr>
                <w:rFonts w:ascii="仿宋" w:eastAsia="仿宋" w:hAnsi="仿宋" w:cs="宋体" w:hint="eastAsia"/>
                <w:sz w:val="22"/>
              </w:rPr>
              <w:t>特点能够记录访问及操作日志，备份和恢复系统数据，保证</w:t>
            </w:r>
            <w:r w:rsidR="007F4D6E" w:rsidRPr="0015424A">
              <w:rPr>
                <w:rFonts w:ascii="仿宋" w:eastAsia="仿宋" w:hAnsi="仿宋" w:cs="宋体" w:hint="eastAsia"/>
                <w:sz w:val="22"/>
              </w:rPr>
              <w:t>软件</w:t>
            </w:r>
            <w:r w:rsidRPr="0015424A">
              <w:rPr>
                <w:rFonts w:ascii="仿宋" w:eastAsia="仿宋" w:hAnsi="仿宋" w:cs="宋体" w:hint="eastAsia"/>
                <w:sz w:val="22"/>
              </w:rPr>
              <w:t>安全稳定运行。</w:t>
            </w:r>
          </w:p>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对敏感性数据进行加密保存，支持标准主流加密算法，对安全性要求特别高的数据需进行物理隔离。</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维护性要求</w:t>
            </w: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维护要求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为管理员提供丰富的系统设置和维护功能，包括用户和权限设置、字段维护、代码表维护、日志监控、数据批量处理、远程备份等等，</w:t>
            </w:r>
            <w:r w:rsidR="007F4D6E" w:rsidRPr="0015424A">
              <w:rPr>
                <w:rFonts w:ascii="仿宋" w:eastAsia="仿宋" w:hAnsi="仿宋" w:cs="宋体" w:hint="eastAsia"/>
                <w:sz w:val="22"/>
              </w:rPr>
              <w:t>便于</w:t>
            </w:r>
            <w:r w:rsidRPr="0015424A">
              <w:rPr>
                <w:rFonts w:ascii="仿宋" w:eastAsia="仿宋" w:hAnsi="仿宋" w:cs="宋体" w:hint="eastAsia"/>
                <w:sz w:val="22"/>
              </w:rPr>
              <w:t>管理员</w:t>
            </w:r>
            <w:r w:rsidR="007F4D6E" w:rsidRPr="0015424A">
              <w:rPr>
                <w:rFonts w:ascii="仿宋" w:eastAsia="仿宋" w:hAnsi="仿宋" w:cs="宋体" w:hint="eastAsia"/>
                <w:sz w:val="22"/>
              </w:rPr>
              <w:t>远程</w:t>
            </w:r>
            <w:r w:rsidRPr="0015424A">
              <w:rPr>
                <w:rFonts w:ascii="仿宋" w:eastAsia="仿宋" w:hAnsi="仿宋" w:cs="宋体" w:hint="eastAsia"/>
                <w:sz w:val="22"/>
              </w:rPr>
              <w:t>对</w:t>
            </w:r>
            <w:r w:rsidR="007F4D6E" w:rsidRPr="0015424A">
              <w:rPr>
                <w:rFonts w:ascii="仿宋" w:eastAsia="仿宋" w:hAnsi="仿宋" w:cs="宋体" w:hint="eastAsia"/>
                <w:sz w:val="22"/>
              </w:rPr>
              <w:t>软件</w:t>
            </w:r>
            <w:r w:rsidRPr="0015424A">
              <w:rPr>
                <w:rFonts w:ascii="仿宋" w:eastAsia="仿宋" w:hAnsi="仿宋" w:cs="宋体" w:hint="eastAsia"/>
                <w:sz w:val="22"/>
              </w:rPr>
              <w:t>进行各项日常维护工作。</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支持要求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提供</w:t>
            </w:r>
            <w:r w:rsidRPr="0015424A">
              <w:rPr>
                <w:rFonts w:ascii="仿宋" w:eastAsia="仿宋" w:hAnsi="仿宋"/>
                <w:sz w:val="22"/>
              </w:rPr>
              <w:t>7×24</w:t>
            </w:r>
            <w:r w:rsidRPr="0015424A">
              <w:rPr>
                <w:rFonts w:ascii="仿宋" w:eastAsia="仿宋" w:hAnsi="仿宋" w:cs="宋体" w:hint="eastAsia"/>
                <w:sz w:val="22"/>
              </w:rPr>
              <w:t>小时电话支持服务，</w:t>
            </w:r>
            <w:r w:rsidR="007F4D6E" w:rsidRPr="0015424A">
              <w:rPr>
                <w:rFonts w:ascii="仿宋" w:eastAsia="仿宋" w:hAnsi="仿宋" w:cs="宋体" w:hint="eastAsia"/>
                <w:sz w:val="22"/>
              </w:rPr>
              <w:t>软件</w:t>
            </w:r>
            <w:r w:rsidRPr="0015424A">
              <w:rPr>
                <w:rFonts w:ascii="仿宋" w:eastAsia="仿宋" w:hAnsi="仿宋" w:cs="宋体" w:hint="eastAsia"/>
                <w:sz w:val="22"/>
              </w:rPr>
              <w:t>出现异常时，需在</w:t>
            </w:r>
            <w:r w:rsidRPr="0015424A">
              <w:rPr>
                <w:rFonts w:ascii="仿宋" w:eastAsia="仿宋" w:hAnsi="仿宋" w:hint="eastAsia"/>
                <w:sz w:val="22"/>
              </w:rPr>
              <w:t>2</w:t>
            </w:r>
            <w:r w:rsidRPr="0015424A">
              <w:rPr>
                <w:rFonts w:ascii="仿宋" w:eastAsia="仿宋" w:hAnsi="仿宋" w:cs="宋体" w:hint="eastAsia"/>
                <w:sz w:val="22"/>
              </w:rPr>
              <w:t>小时内给予解答，如需技术人员现场解决，则在</w:t>
            </w:r>
            <w:r w:rsidRPr="0015424A">
              <w:rPr>
                <w:rFonts w:ascii="仿宋" w:eastAsia="仿宋" w:hAnsi="仿宋"/>
                <w:sz w:val="22"/>
              </w:rPr>
              <w:t>4</w:t>
            </w:r>
            <w:r w:rsidRPr="0015424A">
              <w:rPr>
                <w:rFonts w:ascii="仿宋" w:eastAsia="仿宋" w:hAnsi="仿宋" w:cs="宋体" w:hint="eastAsia"/>
                <w:sz w:val="22"/>
              </w:rPr>
              <w:t>小时内到达现场提供服务支持。</w:t>
            </w:r>
          </w:p>
        </w:tc>
      </w:tr>
      <w:tr w:rsidR="00D6209C"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部署要求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业务系统与数据库需分开部署。</w:t>
            </w:r>
          </w:p>
        </w:tc>
      </w:tr>
    </w:tbl>
    <w:p w:rsidR="00E85B10" w:rsidRPr="0015424A" w:rsidRDefault="00E85B10">
      <w:pPr>
        <w:jc w:val="left"/>
        <w:rPr>
          <w:rFonts w:asciiTheme="minorEastAsia" w:eastAsiaTheme="minorEastAsia" w:hAnsiTheme="minorEastAsia"/>
          <w:sz w:val="22"/>
          <w:szCs w:val="22"/>
        </w:rPr>
      </w:pPr>
    </w:p>
    <w:p w:rsidR="000614D9" w:rsidRPr="0015424A" w:rsidRDefault="000614D9" w:rsidP="000614D9">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t>附件</w:t>
      </w:r>
      <w:r w:rsidRPr="0015424A">
        <w:rPr>
          <w:rFonts w:asciiTheme="minorEastAsia" w:eastAsiaTheme="minorEastAsia" w:hAnsiTheme="minorEastAsia" w:hint="eastAsia"/>
          <w:sz w:val="32"/>
          <w:szCs w:val="36"/>
        </w:rPr>
        <w:t>三</w:t>
      </w:r>
      <w:r w:rsidRPr="0015424A">
        <w:rPr>
          <w:rFonts w:asciiTheme="minorEastAsia" w:eastAsiaTheme="minorEastAsia" w:hAnsiTheme="minorEastAsia"/>
          <w:sz w:val="32"/>
          <w:szCs w:val="36"/>
        </w:rPr>
        <w:t>：</w:t>
      </w:r>
      <w:r w:rsidR="000F0D53" w:rsidRPr="0015424A">
        <w:rPr>
          <w:rFonts w:asciiTheme="minorEastAsia" w:eastAsiaTheme="minorEastAsia" w:hAnsiTheme="minorEastAsia"/>
          <w:sz w:val="32"/>
          <w:szCs w:val="36"/>
        </w:rPr>
        <w:t>《</w:t>
      </w:r>
      <w:r w:rsidR="000F0D53" w:rsidRPr="0015424A">
        <w:rPr>
          <w:rFonts w:asciiTheme="minorEastAsia" w:eastAsiaTheme="minorEastAsia" w:hAnsiTheme="minorEastAsia" w:hint="eastAsia"/>
          <w:sz w:val="32"/>
          <w:szCs w:val="36"/>
        </w:rPr>
        <w:t>XXXXXX软件开发服务采购</w:t>
      </w:r>
      <w:r w:rsidR="000F0D53" w:rsidRPr="0015424A">
        <w:rPr>
          <w:rFonts w:asciiTheme="minorEastAsia" w:eastAsiaTheme="minorEastAsia" w:hAnsiTheme="minorEastAsia"/>
          <w:sz w:val="32"/>
          <w:szCs w:val="36"/>
        </w:rPr>
        <w:t>项目》</w:t>
      </w:r>
      <w:r w:rsidRPr="0015424A">
        <w:rPr>
          <w:rFonts w:asciiTheme="minorEastAsia" w:eastAsiaTheme="minorEastAsia" w:hAnsiTheme="minorEastAsia" w:hint="eastAsia"/>
          <w:sz w:val="32"/>
          <w:szCs w:val="36"/>
        </w:rPr>
        <w:t>服务</w:t>
      </w:r>
      <w:r w:rsidRPr="0015424A">
        <w:rPr>
          <w:rFonts w:asciiTheme="minorEastAsia" w:eastAsiaTheme="minorEastAsia" w:hAnsiTheme="minorEastAsia"/>
          <w:sz w:val="32"/>
          <w:szCs w:val="36"/>
        </w:rPr>
        <w:t>要求</w:t>
      </w:r>
      <w:r w:rsidRPr="0015424A">
        <w:rPr>
          <w:rFonts w:asciiTheme="minorEastAsia" w:eastAsiaTheme="minorEastAsia" w:hAnsiTheme="minorEastAsia" w:hint="eastAsia"/>
          <w:sz w:val="32"/>
          <w:szCs w:val="36"/>
        </w:rPr>
        <w:t>（参考）</w:t>
      </w:r>
    </w:p>
    <w:p w:rsidR="000614D9" w:rsidRPr="0015424A" w:rsidRDefault="00FB79B1" w:rsidP="006622D1">
      <w:pPr>
        <w:spacing w:line="384" w:lineRule="auto"/>
        <w:ind w:firstLineChars="200" w:firstLine="482"/>
        <w:outlineLvl w:val="1"/>
        <w:rPr>
          <w:rFonts w:ascii="仿宋" w:eastAsia="仿宋" w:hAnsi="仿宋"/>
          <w:sz w:val="24"/>
          <w:szCs w:val="24"/>
        </w:rPr>
      </w:pPr>
      <w:r w:rsidRPr="0015424A">
        <w:rPr>
          <w:rFonts w:ascii="仿宋" w:eastAsia="仿宋" w:hAnsi="仿宋" w:hint="eastAsia"/>
          <w:b/>
          <w:sz w:val="24"/>
          <w:szCs w:val="24"/>
        </w:rPr>
        <w:t>为确保本软件的服务要求，</w:t>
      </w:r>
      <w:r w:rsidR="000614D9" w:rsidRPr="0015424A">
        <w:rPr>
          <w:rFonts w:ascii="仿宋" w:eastAsia="仿宋" w:hAnsi="仿宋" w:hint="eastAsia"/>
          <w:b/>
          <w:sz w:val="24"/>
          <w:szCs w:val="24"/>
        </w:rPr>
        <w:t>明确</w:t>
      </w:r>
      <w:r w:rsidRPr="0015424A">
        <w:rPr>
          <w:rFonts w:ascii="仿宋" w:eastAsia="仿宋" w:hAnsi="仿宋" w:hint="eastAsia"/>
          <w:b/>
          <w:sz w:val="24"/>
          <w:szCs w:val="24"/>
        </w:rPr>
        <w:t>以下要求：</w:t>
      </w:r>
    </w:p>
    <w:p w:rsidR="000614D9" w:rsidRPr="0015424A" w:rsidRDefault="003B73C0" w:rsidP="00FB79B1">
      <w:pPr>
        <w:spacing w:line="384" w:lineRule="auto"/>
        <w:ind w:firstLineChars="200" w:firstLine="482"/>
        <w:outlineLvl w:val="1"/>
        <w:rPr>
          <w:rFonts w:ascii="仿宋" w:eastAsia="仿宋" w:hAnsi="仿宋"/>
          <w:b/>
          <w:sz w:val="24"/>
          <w:szCs w:val="24"/>
        </w:rPr>
      </w:pPr>
      <w:r w:rsidRPr="0015424A">
        <w:rPr>
          <w:rFonts w:ascii="仿宋" w:eastAsia="仿宋" w:hAnsi="仿宋" w:hint="eastAsia"/>
          <w:b/>
          <w:sz w:val="24"/>
          <w:szCs w:val="24"/>
        </w:rPr>
        <w:t>一、日常巡检要求</w:t>
      </w:r>
    </w:p>
    <w:p w:rsidR="00FB79B1" w:rsidRPr="0015424A" w:rsidRDefault="00FB79B1" w:rsidP="006622D1">
      <w:pPr>
        <w:spacing w:line="384" w:lineRule="auto"/>
        <w:ind w:firstLineChars="200" w:firstLine="482"/>
        <w:outlineLvl w:val="1"/>
        <w:rPr>
          <w:rFonts w:ascii="仿宋" w:eastAsia="仿宋" w:hAnsi="仿宋"/>
          <w:b/>
          <w:sz w:val="24"/>
          <w:szCs w:val="24"/>
        </w:rPr>
      </w:pPr>
    </w:p>
    <w:p w:rsidR="003B73C0" w:rsidRPr="0015424A" w:rsidRDefault="003B73C0" w:rsidP="00FB79B1">
      <w:pPr>
        <w:spacing w:line="384" w:lineRule="auto"/>
        <w:ind w:firstLineChars="200" w:firstLine="482"/>
        <w:outlineLvl w:val="1"/>
        <w:rPr>
          <w:rFonts w:ascii="仿宋" w:eastAsia="仿宋" w:hAnsi="仿宋"/>
          <w:b/>
          <w:sz w:val="24"/>
          <w:szCs w:val="24"/>
        </w:rPr>
      </w:pPr>
      <w:r w:rsidRPr="0015424A">
        <w:rPr>
          <w:rFonts w:ascii="仿宋" w:eastAsia="仿宋" w:hAnsi="仿宋" w:hint="eastAsia"/>
          <w:b/>
          <w:sz w:val="24"/>
          <w:szCs w:val="24"/>
        </w:rPr>
        <w:t>二、故障处理要求</w:t>
      </w:r>
    </w:p>
    <w:p w:rsidR="00FB79B1" w:rsidRPr="0015424A" w:rsidRDefault="00FB79B1" w:rsidP="006622D1">
      <w:pPr>
        <w:spacing w:line="384" w:lineRule="auto"/>
        <w:ind w:firstLineChars="200" w:firstLine="482"/>
        <w:outlineLvl w:val="1"/>
        <w:rPr>
          <w:rFonts w:ascii="仿宋" w:eastAsia="仿宋" w:hAnsi="仿宋"/>
          <w:b/>
          <w:sz w:val="24"/>
          <w:szCs w:val="24"/>
        </w:rPr>
      </w:pPr>
    </w:p>
    <w:p w:rsidR="003B73C0" w:rsidRPr="0015424A" w:rsidRDefault="003B73C0" w:rsidP="00FB79B1">
      <w:pPr>
        <w:spacing w:line="384" w:lineRule="auto"/>
        <w:ind w:firstLineChars="200" w:firstLine="482"/>
        <w:outlineLvl w:val="1"/>
        <w:rPr>
          <w:rFonts w:ascii="仿宋" w:eastAsia="仿宋" w:hAnsi="仿宋"/>
          <w:b/>
          <w:sz w:val="24"/>
          <w:szCs w:val="24"/>
        </w:rPr>
      </w:pPr>
      <w:r w:rsidRPr="0015424A">
        <w:rPr>
          <w:rFonts w:ascii="仿宋" w:eastAsia="仿宋" w:hAnsi="仿宋" w:hint="eastAsia"/>
          <w:b/>
          <w:sz w:val="24"/>
          <w:szCs w:val="24"/>
        </w:rPr>
        <w:t>三、人员资质要求</w:t>
      </w:r>
    </w:p>
    <w:p w:rsidR="00FB79B1" w:rsidRPr="0015424A" w:rsidRDefault="00FB79B1" w:rsidP="006622D1">
      <w:pPr>
        <w:spacing w:line="384" w:lineRule="auto"/>
        <w:ind w:firstLineChars="200" w:firstLine="482"/>
        <w:outlineLvl w:val="1"/>
        <w:rPr>
          <w:rFonts w:ascii="仿宋" w:eastAsia="仿宋" w:hAnsi="仿宋"/>
          <w:b/>
          <w:sz w:val="24"/>
          <w:szCs w:val="24"/>
        </w:rPr>
      </w:pPr>
    </w:p>
    <w:p w:rsidR="003B73C0" w:rsidRPr="0015424A" w:rsidRDefault="003B73C0" w:rsidP="006622D1">
      <w:pPr>
        <w:spacing w:line="384" w:lineRule="auto"/>
        <w:ind w:firstLineChars="200" w:firstLine="482"/>
        <w:outlineLvl w:val="1"/>
        <w:rPr>
          <w:rFonts w:ascii="仿宋" w:eastAsia="仿宋" w:hAnsi="仿宋"/>
          <w:b/>
          <w:sz w:val="24"/>
          <w:szCs w:val="24"/>
        </w:rPr>
      </w:pPr>
      <w:r w:rsidRPr="0015424A">
        <w:rPr>
          <w:rFonts w:ascii="仿宋" w:eastAsia="仿宋" w:hAnsi="仿宋" w:hint="eastAsia"/>
          <w:b/>
          <w:sz w:val="24"/>
          <w:szCs w:val="24"/>
        </w:rPr>
        <w:t>四、</w:t>
      </w:r>
      <w:r w:rsidR="00FB79B1" w:rsidRPr="0015424A">
        <w:rPr>
          <w:rFonts w:ascii="仿宋" w:eastAsia="仿宋" w:hAnsi="仿宋" w:hint="eastAsia"/>
          <w:b/>
          <w:sz w:val="24"/>
          <w:szCs w:val="24"/>
        </w:rPr>
        <w:t>服务</w:t>
      </w:r>
      <w:r w:rsidRPr="0015424A">
        <w:rPr>
          <w:rFonts w:ascii="仿宋" w:eastAsia="仿宋" w:hAnsi="仿宋" w:hint="eastAsia"/>
          <w:b/>
          <w:sz w:val="24"/>
          <w:szCs w:val="24"/>
        </w:rPr>
        <w:t>违约处罚</w:t>
      </w:r>
    </w:p>
    <w:p w:rsidR="00431091" w:rsidRPr="0015424A" w:rsidRDefault="00431091" w:rsidP="006622D1">
      <w:pPr>
        <w:spacing w:line="384" w:lineRule="auto"/>
        <w:ind w:firstLineChars="200" w:firstLine="482"/>
        <w:outlineLvl w:val="1"/>
        <w:rPr>
          <w:rFonts w:ascii="仿宋" w:eastAsia="仿宋" w:hAnsi="仿宋"/>
          <w:b/>
          <w:sz w:val="24"/>
          <w:szCs w:val="24"/>
        </w:rPr>
      </w:pPr>
    </w:p>
    <w:p w:rsidR="00B712E5" w:rsidRPr="0015424A" w:rsidRDefault="00B4668F" w:rsidP="00431091">
      <w:pPr>
        <w:pStyle w:val="1"/>
        <w:spacing w:line="720" w:lineRule="auto"/>
        <w:rPr>
          <w:rFonts w:asciiTheme="minorEastAsia" w:eastAsiaTheme="minorEastAsia" w:hAnsiTheme="minorEastAsia"/>
          <w:sz w:val="22"/>
          <w:szCs w:val="22"/>
        </w:rPr>
      </w:pPr>
      <w:r w:rsidRPr="0015424A">
        <w:rPr>
          <w:rFonts w:asciiTheme="minorEastAsia" w:eastAsiaTheme="minorEastAsia" w:hAnsiTheme="minorEastAsia"/>
          <w:sz w:val="32"/>
          <w:szCs w:val="36"/>
        </w:rPr>
        <w:t>附件</w:t>
      </w:r>
      <w:r w:rsidR="000614D9" w:rsidRPr="0015424A">
        <w:rPr>
          <w:rFonts w:asciiTheme="minorEastAsia" w:eastAsiaTheme="minorEastAsia" w:hAnsiTheme="minorEastAsia" w:hint="eastAsia"/>
          <w:sz w:val="32"/>
          <w:szCs w:val="36"/>
        </w:rPr>
        <w:t>四</w:t>
      </w:r>
      <w:r w:rsidR="00751E7F" w:rsidRPr="0015424A">
        <w:rPr>
          <w:rFonts w:asciiTheme="minorEastAsia" w:eastAsiaTheme="minorEastAsia" w:hAnsiTheme="minorEastAsia"/>
          <w:sz w:val="32"/>
          <w:szCs w:val="36"/>
        </w:rPr>
        <w:t>：</w:t>
      </w:r>
      <w:r w:rsidR="000F0D53" w:rsidRPr="0015424A">
        <w:rPr>
          <w:rFonts w:asciiTheme="minorEastAsia" w:eastAsiaTheme="minorEastAsia" w:hAnsiTheme="minorEastAsia"/>
          <w:sz w:val="32"/>
          <w:szCs w:val="36"/>
        </w:rPr>
        <w:t>《</w:t>
      </w:r>
      <w:r w:rsidR="000F0D53" w:rsidRPr="0015424A">
        <w:rPr>
          <w:rFonts w:asciiTheme="minorEastAsia" w:eastAsiaTheme="minorEastAsia" w:hAnsiTheme="minorEastAsia" w:hint="eastAsia"/>
          <w:sz w:val="32"/>
          <w:szCs w:val="36"/>
        </w:rPr>
        <w:t>XXXXXX软件开发服务采购</w:t>
      </w:r>
      <w:r w:rsidR="000F0D53" w:rsidRPr="0015424A">
        <w:rPr>
          <w:rFonts w:asciiTheme="minorEastAsia" w:eastAsiaTheme="minorEastAsia" w:hAnsiTheme="minorEastAsia"/>
          <w:sz w:val="32"/>
          <w:szCs w:val="36"/>
        </w:rPr>
        <w:t>项目》</w:t>
      </w:r>
      <w:r w:rsidR="00751E7F" w:rsidRPr="0015424A">
        <w:rPr>
          <w:rFonts w:asciiTheme="minorEastAsia" w:eastAsiaTheme="minorEastAsia" w:hAnsiTheme="minorEastAsia" w:hint="eastAsia"/>
          <w:sz w:val="32"/>
          <w:szCs w:val="36"/>
        </w:rPr>
        <w:t>阶段交付内容（</w:t>
      </w:r>
      <w:r w:rsidR="005B618E" w:rsidRPr="0015424A">
        <w:rPr>
          <w:rFonts w:asciiTheme="minorEastAsia" w:eastAsiaTheme="minorEastAsia" w:hAnsiTheme="minorEastAsia" w:hint="eastAsia"/>
          <w:sz w:val="32"/>
          <w:szCs w:val="36"/>
        </w:rPr>
        <w:t>参考</w:t>
      </w:r>
      <w:r w:rsidR="00751E7F" w:rsidRPr="0015424A">
        <w:rPr>
          <w:rFonts w:asciiTheme="minorEastAsia" w:eastAsiaTheme="minorEastAsia" w:hAnsiTheme="minorEastAsia" w:hint="eastAsia"/>
          <w:sz w:val="32"/>
          <w:szCs w:val="36"/>
        </w:rPr>
        <w:t>）</w:t>
      </w:r>
    </w:p>
    <w:p w:rsidR="00B712E5" w:rsidRPr="0015424A" w:rsidRDefault="00B712E5" w:rsidP="00D6209C">
      <w:pPr>
        <w:spacing w:line="384" w:lineRule="auto"/>
        <w:outlineLvl w:val="1"/>
        <w:rPr>
          <w:rFonts w:ascii="仿宋" w:eastAsia="仿宋" w:hAnsi="仿宋"/>
          <w:b/>
          <w:sz w:val="24"/>
          <w:szCs w:val="24"/>
        </w:rPr>
      </w:pPr>
      <w:r w:rsidRPr="0015424A">
        <w:rPr>
          <w:rFonts w:ascii="仿宋" w:eastAsia="仿宋" w:hAnsi="仿宋"/>
          <w:b/>
          <w:sz w:val="24"/>
          <w:szCs w:val="24"/>
        </w:rPr>
        <w:t>第一阶段：需求分析</w:t>
      </w:r>
      <w:r w:rsidR="00D6209C" w:rsidRPr="0015424A">
        <w:rPr>
          <w:rFonts w:ascii="仿宋" w:eastAsia="仿宋" w:hAnsi="仿宋" w:hint="eastAsia"/>
          <w:b/>
          <w:sz w:val="24"/>
          <w:szCs w:val="24"/>
        </w:rPr>
        <w:t>、</w:t>
      </w:r>
      <w:r w:rsidRPr="0015424A">
        <w:rPr>
          <w:rFonts w:ascii="仿宋" w:eastAsia="仿宋" w:hAnsi="仿宋"/>
          <w:b/>
          <w:sz w:val="24"/>
          <w:szCs w:val="24"/>
        </w:rPr>
        <w:t>详细设计</w:t>
      </w:r>
      <w:r w:rsidR="00D6209C" w:rsidRPr="0015424A">
        <w:rPr>
          <w:rFonts w:ascii="仿宋" w:eastAsia="仿宋" w:hAnsi="仿宋" w:hint="eastAsia"/>
          <w:b/>
          <w:sz w:val="24"/>
          <w:szCs w:val="24"/>
        </w:rPr>
        <w:t>及</w:t>
      </w:r>
      <w:r w:rsidR="00307039" w:rsidRPr="0015424A">
        <w:rPr>
          <w:rFonts w:ascii="仿宋" w:eastAsia="仿宋" w:hAnsi="仿宋" w:hint="eastAsia"/>
          <w:b/>
          <w:sz w:val="24"/>
          <w:szCs w:val="24"/>
        </w:rPr>
        <w:t>部分功能交付</w:t>
      </w:r>
      <w:r w:rsidRPr="0015424A">
        <w:rPr>
          <w:rFonts w:ascii="仿宋" w:eastAsia="仿宋" w:hAnsi="仿宋"/>
          <w:b/>
          <w:sz w:val="24"/>
          <w:szCs w:val="24"/>
        </w:rPr>
        <w:t>阶段</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乙方对甲方需求进行详细调研后，向甲方提交</w:t>
      </w:r>
      <w:r w:rsidRPr="0015424A">
        <w:rPr>
          <w:rFonts w:ascii="仿宋" w:eastAsia="仿宋" w:hAnsi="仿宋"/>
          <w:b/>
          <w:sz w:val="24"/>
          <w:szCs w:val="24"/>
        </w:rPr>
        <w:t>《需求规格说明书》、《项目建设方案》</w:t>
      </w:r>
      <w:r w:rsidRPr="0015424A">
        <w:rPr>
          <w:rFonts w:ascii="仿宋" w:eastAsia="仿宋" w:hAnsi="仿宋"/>
          <w:sz w:val="24"/>
          <w:szCs w:val="24"/>
        </w:rPr>
        <w:t>及</w:t>
      </w:r>
      <w:r w:rsidRPr="0015424A">
        <w:rPr>
          <w:rFonts w:ascii="仿宋" w:eastAsia="仿宋" w:hAnsi="仿宋"/>
          <w:b/>
          <w:sz w:val="24"/>
          <w:szCs w:val="24"/>
        </w:rPr>
        <w:t>《</w:t>
      </w:r>
      <w:r w:rsidR="00C0777F" w:rsidRPr="0015424A">
        <w:rPr>
          <w:rFonts w:ascii="仿宋" w:eastAsia="仿宋" w:hAnsi="仿宋" w:hint="eastAsia"/>
          <w:b/>
          <w:sz w:val="24"/>
          <w:szCs w:val="24"/>
        </w:rPr>
        <w:t>软件</w:t>
      </w:r>
      <w:r w:rsidRPr="0015424A">
        <w:rPr>
          <w:rFonts w:ascii="仿宋" w:eastAsia="仿宋" w:hAnsi="仿宋"/>
          <w:b/>
          <w:sz w:val="24"/>
          <w:szCs w:val="24"/>
        </w:rPr>
        <w:t>设计说明书》</w:t>
      </w:r>
      <w:r w:rsidRPr="0015424A">
        <w:rPr>
          <w:rFonts w:ascii="仿宋" w:eastAsia="仿宋" w:hAnsi="仿宋"/>
          <w:sz w:val="24"/>
          <w:szCs w:val="24"/>
        </w:rPr>
        <w:t>。根据《</w:t>
      </w:r>
      <w:r w:rsidR="00C0777F" w:rsidRPr="0015424A">
        <w:rPr>
          <w:rFonts w:ascii="仿宋" w:eastAsia="仿宋" w:hAnsi="仿宋" w:hint="eastAsia"/>
          <w:sz w:val="24"/>
          <w:szCs w:val="24"/>
        </w:rPr>
        <w:t>软件</w:t>
      </w:r>
      <w:r w:rsidRPr="0015424A">
        <w:rPr>
          <w:rFonts w:ascii="仿宋" w:eastAsia="仿宋" w:hAnsi="仿宋"/>
          <w:sz w:val="24"/>
          <w:szCs w:val="24"/>
        </w:rPr>
        <w:t>设计说明书》乙方需制定详细的技术实施计划与功能实施计划，并向甲方提交《项目技术实施计划表》和《</w:t>
      </w:r>
      <w:r w:rsidR="007F4D6E" w:rsidRPr="0015424A">
        <w:rPr>
          <w:rFonts w:ascii="仿宋" w:eastAsia="仿宋" w:hAnsi="仿宋" w:hint="eastAsia"/>
          <w:sz w:val="24"/>
          <w:szCs w:val="24"/>
        </w:rPr>
        <w:t>软件</w:t>
      </w:r>
      <w:r w:rsidRPr="0015424A">
        <w:rPr>
          <w:rFonts w:ascii="仿宋" w:eastAsia="仿宋" w:hAnsi="仿宋"/>
          <w:sz w:val="24"/>
          <w:szCs w:val="24"/>
        </w:rPr>
        <w:t>功能实施计划表》。</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由乙方与甲方共同制定数据标准与服务接口标准，并提交</w:t>
      </w:r>
      <w:r w:rsidRPr="0015424A">
        <w:rPr>
          <w:rFonts w:ascii="仿宋" w:eastAsia="仿宋" w:hAnsi="仿宋"/>
          <w:b/>
          <w:sz w:val="24"/>
          <w:szCs w:val="24"/>
        </w:rPr>
        <w:t>《</w:t>
      </w:r>
      <w:r w:rsidR="00C0777F" w:rsidRPr="0015424A">
        <w:rPr>
          <w:rFonts w:ascii="仿宋" w:eastAsia="仿宋" w:hAnsi="仿宋" w:hint="eastAsia"/>
          <w:b/>
          <w:sz w:val="24"/>
          <w:szCs w:val="24"/>
        </w:rPr>
        <w:t>软件</w:t>
      </w:r>
      <w:r w:rsidRPr="0015424A">
        <w:rPr>
          <w:rFonts w:ascii="仿宋" w:eastAsia="仿宋" w:hAnsi="仿宋"/>
          <w:b/>
          <w:sz w:val="24"/>
          <w:szCs w:val="24"/>
        </w:rPr>
        <w:t>数据标准》</w:t>
      </w:r>
      <w:r w:rsidRPr="0015424A">
        <w:rPr>
          <w:rFonts w:ascii="仿宋" w:eastAsia="仿宋" w:hAnsi="仿宋"/>
          <w:sz w:val="24"/>
          <w:szCs w:val="24"/>
        </w:rPr>
        <w:t>、</w:t>
      </w:r>
      <w:r w:rsidRPr="0015424A">
        <w:rPr>
          <w:rFonts w:ascii="仿宋" w:eastAsia="仿宋" w:hAnsi="仿宋"/>
          <w:b/>
          <w:sz w:val="24"/>
          <w:szCs w:val="24"/>
        </w:rPr>
        <w:t>《</w:t>
      </w:r>
      <w:r w:rsidR="00C0777F" w:rsidRPr="0015424A">
        <w:rPr>
          <w:rFonts w:ascii="仿宋" w:eastAsia="仿宋" w:hAnsi="仿宋" w:hint="eastAsia"/>
          <w:b/>
          <w:sz w:val="24"/>
          <w:szCs w:val="24"/>
        </w:rPr>
        <w:t>软件</w:t>
      </w:r>
      <w:r w:rsidRPr="0015424A">
        <w:rPr>
          <w:rFonts w:ascii="仿宋" w:eastAsia="仿宋" w:hAnsi="仿宋"/>
          <w:b/>
          <w:sz w:val="24"/>
          <w:szCs w:val="24"/>
        </w:rPr>
        <w:t>接口标准》</w:t>
      </w:r>
      <w:r w:rsidRPr="0015424A">
        <w:rPr>
          <w:rFonts w:ascii="仿宋" w:eastAsia="仿宋" w:hAnsi="仿宋"/>
          <w:sz w:val="24"/>
          <w:szCs w:val="24"/>
        </w:rPr>
        <w:t>和</w:t>
      </w:r>
      <w:r w:rsidRPr="0015424A">
        <w:rPr>
          <w:rFonts w:ascii="仿宋" w:eastAsia="仿宋" w:hAnsi="仿宋"/>
          <w:b/>
          <w:sz w:val="24"/>
          <w:szCs w:val="24"/>
        </w:rPr>
        <w:t>《数据库设计说明书》</w:t>
      </w:r>
      <w:r w:rsidRPr="0015424A">
        <w:rPr>
          <w:rFonts w:ascii="仿宋" w:eastAsia="仿宋" w:hAnsi="仿宋"/>
          <w:sz w:val="24"/>
          <w:szCs w:val="24"/>
        </w:rPr>
        <w:t>，乙方针对甲方需求开发</w:t>
      </w:r>
      <w:r w:rsidR="007F4D6E" w:rsidRPr="0015424A">
        <w:rPr>
          <w:rFonts w:ascii="仿宋" w:eastAsia="仿宋" w:hAnsi="仿宋" w:hint="eastAsia"/>
          <w:sz w:val="24"/>
          <w:szCs w:val="24"/>
        </w:rPr>
        <w:t>软件</w:t>
      </w:r>
      <w:r w:rsidRPr="0015424A">
        <w:rPr>
          <w:rFonts w:ascii="仿宋" w:eastAsia="仿宋" w:hAnsi="仿宋"/>
          <w:sz w:val="24"/>
          <w:szCs w:val="24"/>
        </w:rPr>
        <w:t>原型。</w:t>
      </w:r>
    </w:p>
    <w:p w:rsidR="00242AB6" w:rsidRPr="0015424A" w:rsidRDefault="00242AB6" w:rsidP="00B712E5">
      <w:pPr>
        <w:spacing w:line="384" w:lineRule="auto"/>
        <w:ind w:firstLine="480"/>
        <w:rPr>
          <w:rFonts w:ascii="仿宋" w:eastAsia="仿宋" w:hAnsi="仿宋"/>
          <w:sz w:val="24"/>
          <w:szCs w:val="24"/>
        </w:rPr>
      </w:pPr>
      <w:r w:rsidRPr="0015424A">
        <w:rPr>
          <w:rFonts w:ascii="仿宋" w:eastAsia="仿宋" w:hAnsi="仿宋" w:hint="eastAsia"/>
          <w:sz w:val="24"/>
          <w:szCs w:val="24"/>
        </w:rPr>
        <w:t>第一阶段</w:t>
      </w:r>
      <w:r w:rsidR="00D6209C" w:rsidRPr="0015424A">
        <w:rPr>
          <w:rFonts w:ascii="仿宋" w:eastAsia="仿宋" w:hAnsi="仿宋" w:hint="eastAsia"/>
          <w:sz w:val="24"/>
          <w:szCs w:val="24"/>
        </w:rPr>
        <w:t>应根据甲方要求</w:t>
      </w:r>
      <w:r w:rsidR="00C57638" w:rsidRPr="0015424A">
        <w:rPr>
          <w:rFonts w:ascii="仿宋" w:eastAsia="仿宋" w:hAnsi="仿宋" w:hint="eastAsia"/>
          <w:sz w:val="24"/>
          <w:szCs w:val="24"/>
        </w:rPr>
        <w:t>交付部分功能</w:t>
      </w:r>
      <w:r w:rsidR="001B7A69" w:rsidRPr="0015424A">
        <w:rPr>
          <w:rFonts w:ascii="仿宋" w:eastAsia="仿宋" w:hAnsi="仿宋" w:hint="eastAsia"/>
          <w:sz w:val="24"/>
          <w:szCs w:val="24"/>
        </w:rPr>
        <w:t>（该部分功能范围清单详见附件五）</w:t>
      </w:r>
      <w:r w:rsidR="00C57638" w:rsidRPr="0015424A">
        <w:rPr>
          <w:rFonts w:ascii="仿宋" w:eastAsia="仿宋" w:hAnsi="仿宋" w:hint="eastAsia"/>
          <w:sz w:val="24"/>
          <w:szCs w:val="24"/>
        </w:rPr>
        <w:t>，乙方应当按照建设方案</w:t>
      </w:r>
      <w:r w:rsidR="003A521F" w:rsidRPr="0015424A">
        <w:rPr>
          <w:rFonts w:ascii="仿宋" w:eastAsia="仿宋" w:hAnsi="仿宋" w:hint="eastAsia"/>
          <w:sz w:val="24"/>
          <w:szCs w:val="24"/>
        </w:rPr>
        <w:t>及</w:t>
      </w:r>
      <w:r w:rsidR="00C57638" w:rsidRPr="0015424A">
        <w:rPr>
          <w:rFonts w:ascii="仿宋" w:eastAsia="仿宋" w:hAnsi="仿宋" w:hint="eastAsia"/>
          <w:sz w:val="24"/>
          <w:szCs w:val="24"/>
        </w:rPr>
        <w:t>实施计划按时完成功能交付，并提前在甲方提供的测试环境安装部署，甲方按照功能交付清单进行验收。</w:t>
      </w:r>
    </w:p>
    <w:p w:rsidR="00B712E5" w:rsidRPr="0015424A" w:rsidRDefault="00B712E5" w:rsidP="00B712E5">
      <w:pPr>
        <w:spacing w:line="384" w:lineRule="auto"/>
        <w:ind w:firstLine="482"/>
        <w:outlineLvl w:val="1"/>
        <w:rPr>
          <w:rFonts w:ascii="仿宋" w:eastAsia="仿宋" w:hAnsi="仿宋"/>
          <w:b/>
          <w:sz w:val="24"/>
          <w:szCs w:val="24"/>
        </w:rPr>
      </w:pPr>
      <w:r w:rsidRPr="0015424A">
        <w:rPr>
          <w:rFonts w:ascii="仿宋" w:eastAsia="仿宋" w:hAnsi="仿宋"/>
          <w:b/>
          <w:sz w:val="24"/>
          <w:szCs w:val="24"/>
        </w:rPr>
        <w:t>第二阶段：</w:t>
      </w:r>
      <w:r w:rsidR="0086635E" w:rsidRPr="0015424A">
        <w:rPr>
          <w:rFonts w:ascii="仿宋" w:eastAsia="仿宋" w:hAnsi="仿宋" w:hint="eastAsia"/>
          <w:b/>
          <w:sz w:val="24"/>
          <w:szCs w:val="24"/>
        </w:rPr>
        <w:t>软件</w:t>
      </w:r>
      <w:r w:rsidRPr="0015424A">
        <w:rPr>
          <w:rFonts w:ascii="仿宋" w:eastAsia="仿宋" w:hAnsi="仿宋"/>
          <w:b/>
          <w:sz w:val="24"/>
          <w:szCs w:val="24"/>
        </w:rPr>
        <w:t>建设阶段</w:t>
      </w:r>
      <w:r w:rsidRPr="0015424A">
        <w:rPr>
          <w:rFonts w:ascii="仿宋" w:eastAsia="仿宋" w:hAnsi="仿宋" w:hint="eastAsia"/>
          <w:b/>
          <w:sz w:val="24"/>
          <w:szCs w:val="24"/>
        </w:rPr>
        <w:t>及</w:t>
      </w:r>
      <w:r w:rsidRPr="0015424A">
        <w:rPr>
          <w:rFonts w:ascii="仿宋" w:eastAsia="仿宋" w:hAnsi="仿宋"/>
          <w:b/>
          <w:sz w:val="24"/>
          <w:szCs w:val="24"/>
        </w:rPr>
        <w:t>试运行阶段</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由乙方根据《</w:t>
      </w:r>
      <w:r w:rsidR="0086635E" w:rsidRPr="0015424A">
        <w:rPr>
          <w:rFonts w:ascii="仿宋" w:eastAsia="仿宋" w:hAnsi="仿宋" w:hint="eastAsia"/>
          <w:sz w:val="24"/>
          <w:szCs w:val="24"/>
        </w:rPr>
        <w:t>软件</w:t>
      </w:r>
      <w:r w:rsidRPr="0015424A">
        <w:rPr>
          <w:rFonts w:ascii="仿宋" w:eastAsia="仿宋" w:hAnsi="仿宋"/>
          <w:sz w:val="24"/>
          <w:szCs w:val="24"/>
        </w:rPr>
        <w:t>设计说明书》</w:t>
      </w:r>
      <w:r w:rsidR="0086635E" w:rsidRPr="0015424A">
        <w:rPr>
          <w:rFonts w:ascii="仿宋" w:eastAsia="仿宋" w:hAnsi="仿宋" w:hint="eastAsia"/>
          <w:sz w:val="24"/>
          <w:szCs w:val="24"/>
        </w:rPr>
        <w:t>开展开发实施</w:t>
      </w:r>
      <w:r w:rsidRPr="0015424A">
        <w:rPr>
          <w:rFonts w:ascii="仿宋" w:eastAsia="仿宋" w:hAnsi="仿宋"/>
          <w:sz w:val="24"/>
          <w:szCs w:val="24"/>
        </w:rPr>
        <w:t>，并在</w:t>
      </w:r>
      <w:r w:rsidRPr="0015424A">
        <w:rPr>
          <w:rFonts w:ascii="仿宋" w:eastAsia="仿宋" w:hAnsi="仿宋"/>
          <w:b/>
          <w:sz w:val="24"/>
          <w:szCs w:val="24"/>
        </w:rPr>
        <w:t>《项目技术实施计划表》</w:t>
      </w:r>
      <w:r w:rsidRPr="0015424A">
        <w:rPr>
          <w:rFonts w:ascii="仿宋" w:eastAsia="仿宋" w:hAnsi="仿宋"/>
          <w:sz w:val="24"/>
          <w:szCs w:val="24"/>
        </w:rPr>
        <w:t>和</w:t>
      </w:r>
      <w:r w:rsidRPr="0015424A">
        <w:rPr>
          <w:rFonts w:ascii="仿宋" w:eastAsia="仿宋" w:hAnsi="仿宋"/>
          <w:b/>
          <w:sz w:val="24"/>
          <w:szCs w:val="24"/>
        </w:rPr>
        <w:t>《</w:t>
      </w:r>
      <w:r w:rsidR="007F4D6E" w:rsidRPr="0015424A">
        <w:rPr>
          <w:rFonts w:ascii="仿宋" w:eastAsia="仿宋" w:hAnsi="仿宋" w:hint="eastAsia"/>
          <w:b/>
          <w:sz w:val="24"/>
          <w:szCs w:val="24"/>
        </w:rPr>
        <w:t>软件</w:t>
      </w:r>
      <w:r w:rsidRPr="0015424A">
        <w:rPr>
          <w:rFonts w:ascii="仿宋" w:eastAsia="仿宋" w:hAnsi="仿宋"/>
          <w:b/>
          <w:sz w:val="24"/>
          <w:szCs w:val="24"/>
        </w:rPr>
        <w:t>功能实施计划表》</w:t>
      </w:r>
      <w:r w:rsidRPr="0015424A">
        <w:rPr>
          <w:rFonts w:ascii="仿宋" w:eastAsia="仿宋" w:hAnsi="仿宋"/>
          <w:sz w:val="24"/>
          <w:szCs w:val="24"/>
        </w:rPr>
        <w:t>中记录实际实施情况，每周向甲方提交</w:t>
      </w:r>
      <w:r w:rsidRPr="0015424A">
        <w:rPr>
          <w:rFonts w:ascii="仿宋" w:eastAsia="仿宋" w:hAnsi="仿宋"/>
          <w:b/>
          <w:sz w:val="24"/>
          <w:szCs w:val="24"/>
        </w:rPr>
        <w:t>《开发进度周报》</w:t>
      </w:r>
      <w:r w:rsidRPr="0015424A">
        <w:rPr>
          <w:rFonts w:ascii="仿宋" w:eastAsia="仿宋" w:hAnsi="仿宋"/>
          <w:sz w:val="24"/>
          <w:szCs w:val="24"/>
        </w:rPr>
        <w:t>。</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开发完成后乙方向甲方申请上线前测试，乙方需提前在甲方提供的测试环境中进行</w:t>
      </w:r>
      <w:r w:rsidR="007F4D6E" w:rsidRPr="0015424A">
        <w:rPr>
          <w:rFonts w:ascii="仿宋" w:eastAsia="仿宋" w:hAnsi="仿宋" w:hint="eastAsia"/>
          <w:sz w:val="24"/>
          <w:szCs w:val="24"/>
        </w:rPr>
        <w:t>软件</w:t>
      </w:r>
      <w:r w:rsidRPr="0015424A">
        <w:rPr>
          <w:rFonts w:ascii="仿宋" w:eastAsia="仿宋" w:hAnsi="仿宋"/>
          <w:sz w:val="24"/>
          <w:szCs w:val="24"/>
        </w:rPr>
        <w:t>部署，由乙方根据</w:t>
      </w:r>
      <w:r w:rsidRPr="0015424A">
        <w:rPr>
          <w:rFonts w:ascii="仿宋" w:eastAsia="仿宋" w:hAnsi="仿宋"/>
          <w:b/>
          <w:sz w:val="24"/>
          <w:szCs w:val="24"/>
        </w:rPr>
        <w:t>《测试报告说明书》</w:t>
      </w:r>
      <w:r w:rsidRPr="0015424A">
        <w:rPr>
          <w:rFonts w:ascii="仿宋" w:eastAsia="仿宋" w:hAnsi="仿宋"/>
          <w:sz w:val="24"/>
          <w:szCs w:val="24"/>
        </w:rPr>
        <w:t>对其开发的</w:t>
      </w:r>
      <w:r w:rsidR="007F4D6E" w:rsidRPr="0015424A">
        <w:rPr>
          <w:rFonts w:ascii="仿宋" w:eastAsia="仿宋" w:hAnsi="仿宋" w:hint="eastAsia"/>
          <w:sz w:val="24"/>
          <w:szCs w:val="24"/>
        </w:rPr>
        <w:t>软件</w:t>
      </w:r>
      <w:r w:rsidRPr="0015424A">
        <w:rPr>
          <w:rFonts w:ascii="仿宋" w:eastAsia="仿宋" w:hAnsi="仿宋"/>
          <w:sz w:val="24"/>
          <w:szCs w:val="24"/>
        </w:rPr>
        <w:t>进行测试。在测试环境下对</w:t>
      </w:r>
      <w:r w:rsidR="007F4D6E" w:rsidRPr="0015424A">
        <w:rPr>
          <w:rFonts w:ascii="仿宋" w:eastAsia="仿宋" w:hAnsi="仿宋" w:hint="eastAsia"/>
          <w:sz w:val="24"/>
          <w:szCs w:val="24"/>
        </w:rPr>
        <w:t>软件</w:t>
      </w:r>
      <w:r w:rsidRPr="0015424A">
        <w:rPr>
          <w:rFonts w:ascii="仿宋" w:eastAsia="仿宋" w:hAnsi="仿宋"/>
          <w:sz w:val="24"/>
          <w:szCs w:val="24"/>
        </w:rPr>
        <w:t>测试成功后，乙方需向甲方提交</w:t>
      </w:r>
      <w:r w:rsidRPr="0015424A">
        <w:rPr>
          <w:rFonts w:ascii="仿宋" w:eastAsia="仿宋" w:hAnsi="仿宋"/>
          <w:b/>
          <w:sz w:val="24"/>
          <w:szCs w:val="24"/>
        </w:rPr>
        <w:t>《测试环境测试报告》</w:t>
      </w:r>
      <w:r w:rsidRPr="0015424A">
        <w:rPr>
          <w:rFonts w:ascii="仿宋" w:eastAsia="仿宋" w:hAnsi="仿宋"/>
          <w:sz w:val="24"/>
          <w:szCs w:val="24"/>
        </w:rPr>
        <w:t>。</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由乙方向甲方提交</w:t>
      </w:r>
      <w:r w:rsidRPr="0015424A">
        <w:rPr>
          <w:rFonts w:ascii="仿宋" w:eastAsia="仿宋" w:hAnsi="仿宋"/>
          <w:b/>
          <w:sz w:val="24"/>
          <w:szCs w:val="24"/>
        </w:rPr>
        <w:t>《安装部署手册》</w:t>
      </w:r>
      <w:r w:rsidRPr="0015424A">
        <w:rPr>
          <w:rFonts w:ascii="仿宋" w:eastAsia="仿宋" w:hAnsi="仿宋"/>
          <w:sz w:val="24"/>
          <w:szCs w:val="24"/>
        </w:rPr>
        <w:t>，甲方根据《安装部署手册》在生产环境中安装部署软件，对</w:t>
      </w:r>
      <w:r w:rsidR="007F4D6E" w:rsidRPr="0015424A">
        <w:rPr>
          <w:rFonts w:ascii="仿宋" w:eastAsia="仿宋" w:hAnsi="仿宋" w:hint="eastAsia"/>
          <w:sz w:val="24"/>
          <w:szCs w:val="24"/>
        </w:rPr>
        <w:t>软件</w:t>
      </w:r>
      <w:r w:rsidRPr="0015424A">
        <w:rPr>
          <w:rFonts w:ascii="仿宋" w:eastAsia="仿宋" w:hAnsi="仿宋"/>
          <w:sz w:val="24"/>
          <w:szCs w:val="24"/>
        </w:rPr>
        <w:t>进行确认测试。</w:t>
      </w:r>
    </w:p>
    <w:p w:rsidR="007C743C" w:rsidRPr="0015424A" w:rsidRDefault="00C0777F" w:rsidP="00B712E5">
      <w:pPr>
        <w:spacing w:line="384" w:lineRule="auto"/>
        <w:ind w:firstLine="480"/>
        <w:rPr>
          <w:rFonts w:ascii="仿宋" w:eastAsia="仿宋" w:hAnsi="仿宋"/>
          <w:sz w:val="24"/>
          <w:szCs w:val="24"/>
        </w:rPr>
      </w:pPr>
      <w:r w:rsidRPr="0015424A">
        <w:rPr>
          <w:rFonts w:ascii="仿宋" w:eastAsia="仿宋" w:hAnsi="仿宋" w:hint="eastAsia"/>
          <w:sz w:val="24"/>
          <w:szCs w:val="24"/>
        </w:rPr>
        <w:t>软件</w:t>
      </w:r>
      <w:r w:rsidR="007C743C" w:rsidRPr="0015424A">
        <w:rPr>
          <w:rFonts w:ascii="仿宋" w:eastAsia="仿宋" w:hAnsi="仿宋" w:hint="eastAsia"/>
          <w:sz w:val="24"/>
          <w:szCs w:val="24"/>
        </w:rPr>
        <w:t>需通过信息中心漏洞扫描系统的相关安全检测，根据扫描报告完成</w:t>
      </w:r>
      <w:r w:rsidR="007F4D6E" w:rsidRPr="0015424A">
        <w:rPr>
          <w:rFonts w:ascii="仿宋" w:eastAsia="仿宋" w:hAnsi="仿宋" w:hint="eastAsia"/>
          <w:sz w:val="24"/>
          <w:szCs w:val="24"/>
        </w:rPr>
        <w:t>软件</w:t>
      </w:r>
      <w:r w:rsidR="007C743C" w:rsidRPr="0015424A">
        <w:rPr>
          <w:rFonts w:ascii="仿宋" w:eastAsia="仿宋" w:hAnsi="仿宋" w:hint="eastAsia"/>
          <w:sz w:val="24"/>
          <w:szCs w:val="24"/>
        </w:rPr>
        <w:t>漏洞修复。乙方需协助甲方根据《教育行业信息系统安全等级保护定级工作指南》，完成系统等级保护测评和整改工作。</w:t>
      </w:r>
    </w:p>
    <w:p w:rsidR="007C743C"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测试成功后乙方需向甲方提供</w:t>
      </w:r>
      <w:r w:rsidRPr="0015424A">
        <w:rPr>
          <w:rFonts w:ascii="仿宋" w:eastAsia="仿宋" w:hAnsi="仿宋"/>
          <w:b/>
          <w:sz w:val="24"/>
          <w:szCs w:val="24"/>
        </w:rPr>
        <w:t>《用户操作手册》</w:t>
      </w:r>
      <w:r w:rsidRPr="0015424A">
        <w:rPr>
          <w:rFonts w:ascii="仿宋" w:eastAsia="仿宋" w:hAnsi="仿宋"/>
          <w:sz w:val="24"/>
          <w:szCs w:val="24"/>
        </w:rPr>
        <w:t>及</w:t>
      </w:r>
      <w:r w:rsidRPr="0015424A">
        <w:rPr>
          <w:rFonts w:ascii="仿宋" w:eastAsia="仿宋" w:hAnsi="仿宋"/>
          <w:b/>
          <w:sz w:val="24"/>
          <w:szCs w:val="24"/>
        </w:rPr>
        <w:t>《</w:t>
      </w:r>
      <w:r w:rsidR="0086635E" w:rsidRPr="0015424A">
        <w:rPr>
          <w:rFonts w:ascii="仿宋" w:eastAsia="仿宋" w:hAnsi="仿宋" w:hint="eastAsia"/>
          <w:b/>
          <w:sz w:val="24"/>
          <w:szCs w:val="24"/>
        </w:rPr>
        <w:t>软件</w:t>
      </w:r>
      <w:r w:rsidRPr="0015424A">
        <w:rPr>
          <w:rFonts w:ascii="仿宋" w:eastAsia="仿宋" w:hAnsi="仿宋"/>
          <w:b/>
          <w:sz w:val="24"/>
          <w:szCs w:val="24"/>
        </w:rPr>
        <w:t>培训计划》</w:t>
      </w:r>
      <w:r w:rsidRPr="0015424A">
        <w:rPr>
          <w:rFonts w:ascii="仿宋" w:eastAsia="仿宋" w:hAnsi="仿宋"/>
          <w:sz w:val="24"/>
          <w:szCs w:val="24"/>
        </w:rPr>
        <w:t>,针对甲方需要使用该</w:t>
      </w:r>
      <w:r w:rsidR="0086635E" w:rsidRPr="0015424A">
        <w:rPr>
          <w:rFonts w:ascii="仿宋" w:eastAsia="仿宋" w:hAnsi="仿宋" w:hint="eastAsia"/>
          <w:sz w:val="24"/>
          <w:szCs w:val="24"/>
        </w:rPr>
        <w:t>软件</w:t>
      </w:r>
      <w:r w:rsidRPr="0015424A">
        <w:rPr>
          <w:rFonts w:ascii="仿宋" w:eastAsia="仿宋" w:hAnsi="仿宋"/>
          <w:sz w:val="24"/>
          <w:szCs w:val="24"/>
        </w:rPr>
        <w:t>的用户提供质保期内的培训。培训逐年进行，将视项目进展而定，培训次数不作为验收的强制性标准。</w:t>
      </w:r>
    </w:p>
    <w:p w:rsidR="00B712E5" w:rsidRPr="0015424A" w:rsidRDefault="00B712E5" w:rsidP="00B712E5">
      <w:pPr>
        <w:spacing w:line="384" w:lineRule="auto"/>
        <w:ind w:firstLine="480"/>
        <w:rPr>
          <w:rFonts w:ascii="仿宋" w:eastAsia="仿宋" w:hAnsi="仿宋"/>
          <w:b/>
          <w:sz w:val="24"/>
          <w:szCs w:val="24"/>
        </w:rPr>
      </w:pPr>
      <w:r w:rsidRPr="0015424A">
        <w:rPr>
          <w:rFonts w:ascii="仿宋" w:eastAsia="仿宋" w:hAnsi="仿宋"/>
          <w:sz w:val="24"/>
          <w:szCs w:val="24"/>
        </w:rPr>
        <w:lastRenderedPageBreak/>
        <w:t>项目实施完成后，乙方须对项目实施过程进行总结，并向甲方提供</w:t>
      </w:r>
      <w:r w:rsidRPr="0015424A">
        <w:rPr>
          <w:rFonts w:ascii="仿宋" w:eastAsia="仿宋" w:hAnsi="仿宋"/>
          <w:b/>
          <w:sz w:val="24"/>
          <w:szCs w:val="24"/>
        </w:rPr>
        <w:t>《项目验收总结报告》。</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试运行时间为个月</w:t>
      </w:r>
      <w:r w:rsidR="00D6209C" w:rsidRPr="0015424A">
        <w:rPr>
          <w:rFonts w:ascii="仿宋" w:eastAsia="仿宋" w:hAnsi="仿宋" w:hint="eastAsia"/>
          <w:sz w:val="24"/>
          <w:szCs w:val="24"/>
        </w:rPr>
        <w:t>（与合同主体</w:t>
      </w:r>
      <w:r w:rsidR="00234A05" w:rsidRPr="0015424A">
        <w:rPr>
          <w:rFonts w:ascii="仿宋" w:eastAsia="仿宋" w:hAnsi="仿宋" w:hint="eastAsia"/>
          <w:sz w:val="24"/>
          <w:szCs w:val="24"/>
        </w:rPr>
        <w:t>条款</w:t>
      </w:r>
      <w:r w:rsidR="00D6209C" w:rsidRPr="0015424A">
        <w:rPr>
          <w:rFonts w:ascii="仿宋" w:eastAsia="仿宋" w:hAnsi="仿宋" w:hint="eastAsia"/>
          <w:sz w:val="24"/>
          <w:szCs w:val="24"/>
        </w:rPr>
        <w:t>一致）</w:t>
      </w:r>
      <w:r w:rsidRPr="0015424A">
        <w:rPr>
          <w:rFonts w:ascii="仿宋" w:eastAsia="仿宋" w:hAnsi="仿宋"/>
          <w:sz w:val="24"/>
          <w:szCs w:val="24"/>
        </w:rPr>
        <w:t>，乙方需确保</w:t>
      </w:r>
      <w:r w:rsidR="0086635E" w:rsidRPr="0015424A">
        <w:rPr>
          <w:rFonts w:ascii="仿宋" w:eastAsia="仿宋" w:hAnsi="仿宋" w:hint="eastAsia"/>
          <w:sz w:val="24"/>
          <w:szCs w:val="24"/>
        </w:rPr>
        <w:t>软件</w:t>
      </w:r>
      <w:r w:rsidRPr="0015424A">
        <w:rPr>
          <w:rFonts w:ascii="仿宋" w:eastAsia="仿宋" w:hAnsi="仿宋"/>
          <w:sz w:val="24"/>
          <w:szCs w:val="24"/>
        </w:rPr>
        <w:t>能够正常运行，其间对</w:t>
      </w:r>
      <w:r w:rsidR="007F4D6E" w:rsidRPr="0015424A">
        <w:rPr>
          <w:rFonts w:ascii="仿宋" w:eastAsia="仿宋" w:hAnsi="仿宋" w:hint="eastAsia"/>
          <w:sz w:val="24"/>
          <w:szCs w:val="24"/>
        </w:rPr>
        <w:t>软件</w:t>
      </w:r>
      <w:r w:rsidRPr="0015424A">
        <w:rPr>
          <w:rFonts w:ascii="仿宋" w:eastAsia="仿宋" w:hAnsi="仿宋"/>
          <w:sz w:val="24"/>
          <w:szCs w:val="24"/>
        </w:rPr>
        <w:t>故障进行修复，并及时响应甲方提出的需求变更。</w:t>
      </w:r>
    </w:p>
    <w:p w:rsidR="00FB79B1" w:rsidRPr="0015424A" w:rsidRDefault="00FB79B1" w:rsidP="00B712E5">
      <w:pPr>
        <w:spacing w:line="384" w:lineRule="auto"/>
        <w:ind w:firstLine="480"/>
        <w:rPr>
          <w:rFonts w:ascii="仿宋" w:eastAsia="仿宋" w:hAnsi="仿宋"/>
          <w:sz w:val="24"/>
          <w:szCs w:val="24"/>
        </w:rPr>
      </w:pPr>
      <w:r w:rsidRPr="0015424A">
        <w:rPr>
          <w:rFonts w:ascii="仿宋" w:eastAsia="仿宋" w:hAnsi="仿宋" w:hint="eastAsia"/>
          <w:sz w:val="24"/>
          <w:szCs w:val="24"/>
        </w:rPr>
        <w:t>乙方向甲方提交</w:t>
      </w:r>
      <w:r w:rsidRPr="0015424A">
        <w:rPr>
          <w:rFonts w:ascii="仿宋" w:eastAsia="仿宋" w:hAnsi="仿宋"/>
          <w:b/>
          <w:sz w:val="24"/>
          <w:szCs w:val="24"/>
        </w:rPr>
        <w:t>《</w:t>
      </w:r>
      <w:r w:rsidRPr="0015424A">
        <w:rPr>
          <w:rFonts w:ascii="仿宋" w:eastAsia="仿宋" w:hAnsi="仿宋" w:hint="eastAsia"/>
          <w:b/>
          <w:sz w:val="24"/>
          <w:szCs w:val="24"/>
        </w:rPr>
        <w:t>软件变更</w:t>
      </w:r>
      <w:r w:rsidRPr="0015424A">
        <w:rPr>
          <w:rFonts w:ascii="仿宋" w:eastAsia="仿宋" w:hAnsi="仿宋"/>
          <w:b/>
          <w:sz w:val="24"/>
          <w:szCs w:val="24"/>
        </w:rPr>
        <w:t>日志》</w:t>
      </w:r>
      <w:r w:rsidRPr="0015424A">
        <w:rPr>
          <w:rFonts w:ascii="仿宋" w:eastAsia="仿宋" w:hAnsi="仿宋" w:hint="eastAsia"/>
          <w:b/>
          <w:sz w:val="24"/>
          <w:szCs w:val="24"/>
        </w:rPr>
        <w:t>、</w:t>
      </w:r>
      <w:r w:rsidRPr="0015424A">
        <w:rPr>
          <w:rFonts w:ascii="仿宋" w:eastAsia="仿宋" w:hAnsi="仿宋"/>
          <w:b/>
          <w:sz w:val="24"/>
          <w:szCs w:val="24"/>
        </w:rPr>
        <w:t>《</w:t>
      </w:r>
      <w:r w:rsidRPr="0015424A">
        <w:rPr>
          <w:rFonts w:ascii="仿宋" w:eastAsia="仿宋" w:hAnsi="仿宋" w:hint="eastAsia"/>
          <w:b/>
          <w:sz w:val="24"/>
          <w:szCs w:val="24"/>
        </w:rPr>
        <w:t>日常运行</w:t>
      </w:r>
      <w:r w:rsidRPr="0015424A">
        <w:rPr>
          <w:rFonts w:ascii="仿宋" w:eastAsia="仿宋" w:hAnsi="仿宋"/>
          <w:b/>
          <w:sz w:val="24"/>
          <w:szCs w:val="24"/>
        </w:rPr>
        <w:t>维护日志》</w:t>
      </w:r>
      <w:r w:rsidRPr="0015424A">
        <w:rPr>
          <w:rFonts w:ascii="仿宋" w:eastAsia="仿宋" w:hAnsi="仿宋" w:hint="eastAsia"/>
          <w:b/>
          <w:sz w:val="24"/>
          <w:szCs w:val="24"/>
        </w:rPr>
        <w:t>、《服务支持日志》</w:t>
      </w:r>
      <w:r w:rsidRPr="0015424A">
        <w:rPr>
          <w:rFonts w:ascii="仿宋" w:eastAsia="仿宋" w:hAnsi="仿宋" w:hint="eastAsia"/>
          <w:sz w:val="24"/>
          <w:szCs w:val="24"/>
        </w:rPr>
        <w:t>等文档交付物</w:t>
      </w:r>
      <w:r w:rsidRPr="0015424A">
        <w:rPr>
          <w:rFonts w:ascii="仿宋" w:eastAsia="仿宋" w:hAnsi="仿宋"/>
          <w:sz w:val="24"/>
          <w:szCs w:val="24"/>
        </w:rPr>
        <w:t>。</w:t>
      </w:r>
    </w:p>
    <w:p w:rsidR="00B712E5" w:rsidRPr="0015424A" w:rsidRDefault="00B712E5" w:rsidP="00B712E5">
      <w:pPr>
        <w:spacing w:line="384" w:lineRule="auto"/>
        <w:ind w:firstLine="482"/>
        <w:outlineLvl w:val="1"/>
        <w:rPr>
          <w:rFonts w:ascii="仿宋" w:eastAsia="仿宋" w:hAnsi="仿宋"/>
          <w:b/>
          <w:sz w:val="24"/>
          <w:szCs w:val="24"/>
        </w:rPr>
      </w:pPr>
      <w:r w:rsidRPr="0015424A">
        <w:rPr>
          <w:rFonts w:ascii="仿宋" w:eastAsia="仿宋" w:hAnsi="仿宋"/>
          <w:b/>
          <w:sz w:val="24"/>
          <w:szCs w:val="24"/>
        </w:rPr>
        <w:t>第三阶段：售后服务和</w:t>
      </w:r>
      <w:r w:rsidRPr="0015424A">
        <w:rPr>
          <w:rFonts w:ascii="仿宋" w:eastAsia="仿宋" w:hAnsi="仿宋" w:hint="eastAsia"/>
          <w:b/>
          <w:sz w:val="24"/>
          <w:szCs w:val="24"/>
        </w:rPr>
        <w:t>免费技术支持服务</w:t>
      </w:r>
      <w:r w:rsidRPr="0015424A">
        <w:rPr>
          <w:rFonts w:ascii="仿宋" w:eastAsia="仿宋" w:hAnsi="仿宋"/>
          <w:b/>
          <w:sz w:val="24"/>
          <w:szCs w:val="24"/>
        </w:rPr>
        <w:t>期阶段</w:t>
      </w:r>
    </w:p>
    <w:p w:rsidR="00FB79B1" w:rsidRPr="0015424A" w:rsidRDefault="00C0777F" w:rsidP="00FB79B1">
      <w:pPr>
        <w:spacing w:line="384" w:lineRule="auto"/>
        <w:ind w:firstLine="480"/>
        <w:rPr>
          <w:rFonts w:ascii="仿宋" w:eastAsia="仿宋" w:hAnsi="仿宋"/>
          <w:sz w:val="24"/>
          <w:szCs w:val="24"/>
        </w:rPr>
      </w:pPr>
      <w:r w:rsidRPr="0015424A">
        <w:rPr>
          <w:rFonts w:ascii="仿宋" w:eastAsia="仿宋" w:hAnsi="仿宋" w:hint="eastAsia"/>
          <w:sz w:val="24"/>
          <w:szCs w:val="24"/>
        </w:rPr>
        <w:t>软件</w:t>
      </w:r>
      <w:r w:rsidR="00B712E5" w:rsidRPr="0015424A">
        <w:rPr>
          <w:rFonts w:ascii="仿宋" w:eastAsia="仿宋" w:hAnsi="仿宋" w:hint="eastAsia"/>
          <w:sz w:val="24"/>
          <w:szCs w:val="24"/>
        </w:rPr>
        <w:t>建成及</w:t>
      </w:r>
      <w:r w:rsidR="00B712E5" w:rsidRPr="0015424A">
        <w:rPr>
          <w:rFonts w:ascii="仿宋" w:eastAsia="仿宋" w:hAnsi="仿宋"/>
          <w:sz w:val="24"/>
          <w:szCs w:val="24"/>
        </w:rPr>
        <w:t>试运行阶段验收通过后年内</w:t>
      </w:r>
      <w:r w:rsidR="00234A05" w:rsidRPr="0015424A">
        <w:rPr>
          <w:rFonts w:ascii="仿宋" w:eastAsia="仿宋" w:hAnsi="仿宋" w:hint="eastAsia"/>
          <w:sz w:val="24"/>
          <w:szCs w:val="24"/>
        </w:rPr>
        <w:t>（与合同主体中质保期条款一致）</w:t>
      </w:r>
      <w:r w:rsidR="00B712E5" w:rsidRPr="0015424A">
        <w:rPr>
          <w:rFonts w:ascii="仿宋" w:eastAsia="仿宋" w:hAnsi="仿宋"/>
          <w:sz w:val="24"/>
          <w:szCs w:val="24"/>
        </w:rPr>
        <w:t>，乙方需对</w:t>
      </w:r>
      <w:r w:rsidR="007F4D6E" w:rsidRPr="0015424A">
        <w:rPr>
          <w:rFonts w:ascii="仿宋" w:eastAsia="仿宋" w:hAnsi="仿宋" w:hint="eastAsia"/>
          <w:sz w:val="24"/>
          <w:szCs w:val="24"/>
        </w:rPr>
        <w:t>软件</w:t>
      </w:r>
      <w:r w:rsidR="00B712E5" w:rsidRPr="0015424A">
        <w:rPr>
          <w:rFonts w:ascii="仿宋" w:eastAsia="仿宋" w:hAnsi="仿宋"/>
          <w:sz w:val="24"/>
          <w:szCs w:val="24"/>
        </w:rPr>
        <w:t>运行过程中的故障进行修复，</w:t>
      </w:r>
      <w:r w:rsidR="00431091" w:rsidRPr="0015424A">
        <w:rPr>
          <w:rFonts w:ascii="仿宋" w:eastAsia="仿宋" w:hAnsi="仿宋" w:hint="eastAsia"/>
          <w:sz w:val="24"/>
          <w:szCs w:val="24"/>
        </w:rPr>
        <w:t>每天巡检</w:t>
      </w:r>
      <w:r w:rsidR="00431091" w:rsidRPr="0015424A">
        <w:rPr>
          <w:rFonts w:ascii="仿宋" w:eastAsia="仿宋" w:hAnsi="仿宋"/>
          <w:sz w:val="24"/>
          <w:szCs w:val="24"/>
        </w:rPr>
        <w:t>，</w:t>
      </w:r>
      <w:r w:rsidR="00B712E5" w:rsidRPr="0015424A">
        <w:rPr>
          <w:rFonts w:ascii="仿宋" w:eastAsia="仿宋" w:hAnsi="仿宋"/>
          <w:sz w:val="24"/>
          <w:szCs w:val="24"/>
        </w:rPr>
        <w:t>维护</w:t>
      </w:r>
      <w:r w:rsidRPr="0015424A">
        <w:rPr>
          <w:rFonts w:ascii="仿宋" w:eastAsia="仿宋" w:hAnsi="仿宋" w:hint="eastAsia"/>
          <w:sz w:val="24"/>
          <w:szCs w:val="24"/>
        </w:rPr>
        <w:t>软件</w:t>
      </w:r>
      <w:r w:rsidR="00B712E5" w:rsidRPr="0015424A">
        <w:rPr>
          <w:rFonts w:ascii="仿宋" w:eastAsia="仿宋" w:hAnsi="仿宋"/>
          <w:sz w:val="24"/>
          <w:szCs w:val="24"/>
        </w:rPr>
        <w:t>稳定可靠的运行。</w:t>
      </w:r>
      <w:r w:rsidR="007C743C" w:rsidRPr="0015424A">
        <w:rPr>
          <w:rFonts w:ascii="仿宋" w:eastAsia="仿宋" w:hAnsi="仿宋" w:hint="eastAsia"/>
          <w:sz w:val="24"/>
          <w:szCs w:val="24"/>
        </w:rPr>
        <w:t>乙方还应及时向甲方通报软件升级情况，并向甲方免费提供软件升级及服务，按照合同规定提供产品和服务并修补缺陷。</w:t>
      </w:r>
    </w:p>
    <w:p w:rsidR="00B712E5" w:rsidRPr="0015424A" w:rsidRDefault="00FB79B1" w:rsidP="00477283">
      <w:pPr>
        <w:spacing w:line="384" w:lineRule="auto"/>
        <w:ind w:firstLine="480"/>
        <w:rPr>
          <w:rFonts w:ascii="仿宋" w:eastAsia="仿宋" w:hAnsi="仿宋"/>
          <w:sz w:val="24"/>
          <w:szCs w:val="24"/>
        </w:rPr>
      </w:pPr>
      <w:r w:rsidRPr="0015424A">
        <w:rPr>
          <w:rFonts w:ascii="仿宋" w:eastAsia="仿宋" w:hAnsi="仿宋" w:hint="eastAsia"/>
          <w:sz w:val="24"/>
          <w:szCs w:val="24"/>
        </w:rPr>
        <w:t>乙方向甲方提交</w:t>
      </w:r>
      <w:r w:rsidRPr="0015424A">
        <w:rPr>
          <w:rFonts w:ascii="仿宋" w:eastAsia="仿宋" w:hAnsi="仿宋"/>
          <w:b/>
          <w:sz w:val="24"/>
          <w:szCs w:val="24"/>
        </w:rPr>
        <w:t>《</w:t>
      </w:r>
      <w:r w:rsidRPr="0015424A">
        <w:rPr>
          <w:rFonts w:ascii="仿宋" w:eastAsia="仿宋" w:hAnsi="仿宋" w:hint="eastAsia"/>
          <w:b/>
          <w:sz w:val="24"/>
          <w:szCs w:val="24"/>
        </w:rPr>
        <w:t>软件变更</w:t>
      </w:r>
      <w:r w:rsidRPr="0015424A">
        <w:rPr>
          <w:rFonts w:ascii="仿宋" w:eastAsia="仿宋" w:hAnsi="仿宋"/>
          <w:b/>
          <w:sz w:val="24"/>
          <w:szCs w:val="24"/>
        </w:rPr>
        <w:t>日志》</w:t>
      </w:r>
      <w:r w:rsidRPr="0015424A">
        <w:rPr>
          <w:rFonts w:ascii="仿宋" w:eastAsia="仿宋" w:hAnsi="仿宋" w:hint="eastAsia"/>
          <w:b/>
          <w:sz w:val="24"/>
          <w:szCs w:val="24"/>
        </w:rPr>
        <w:t>、</w:t>
      </w:r>
      <w:r w:rsidRPr="0015424A">
        <w:rPr>
          <w:rFonts w:ascii="仿宋" w:eastAsia="仿宋" w:hAnsi="仿宋"/>
          <w:b/>
          <w:sz w:val="24"/>
          <w:szCs w:val="24"/>
        </w:rPr>
        <w:t>《</w:t>
      </w:r>
      <w:r w:rsidRPr="0015424A">
        <w:rPr>
          <w:rFonts w:ascii="仿宋" w:eastAsia="仿宋" w:hAnsi="仿宋" w:hint="eastAsia"/>
          <w:b/>
          <w:sz w:val="24"/>
          <w:szCs w:val="24"/>
        </w:rPr>
        <w:t>日常运行</w:t>
      </w:r>
      <w:r w:rsidRPr="0015424A">
        <w:rPr>
          <w:rFonts w:ascii="仿宋" w:eastAsia="仿宋" w:hAnsi="仿宋"/>
          <w:b/>
          <w:sz w:val="24"/>
          <w:szCs w:val="24"/>
        </w:rPr>
        <w:t>维护日志》</w:t>
      </w:r>
      <w:r w:rsidRPr="0015424A">
        <w:rPr>
          <w:rFonts w:ascii="仿宋" w:eastAsia="仿宋" w:hAnsi="仿宋" w:hint="eastAsia"/>
          <w:b/>
          <w:sz w:val="24"/>
          <w:szCs w:val="24"/>
        </w:rPr>
        <w:t>、《服务支持日志》</w:t>
      </w:r>
      <w:r w:rsidRPr="0015424A">
        <w:rPr>
          <w:rFonts w:ascii="仿宋" w:eastAsia="仿宋" w:hAnsi="仿宋" w:hint="eastAsia"/>
          <w:sz w:val="24"/>
          <w:szCs w:val="24"/>
        </w:rPr>
        <w:t>等文档交付物</w:t>
      </w:r>
      <w:r w:rsidRPr="0015424A">
        <w:rPr>
          <w:rFonts w:ascii="仿宋" w:eastAsia="仿宋" w:hAnsi="仿宋"/>
          <w:sz w:val="24"/>
          <w:szCs w:val="24"/>
        </w:rPr>
        <w:t>。</w:t>
      </w:r>
    </w:p>
    <w:p w:rsidR="00431091" w:rsidRPr="0015424A" w:rsidRDefault="00431091" w:rsidP="00477283">
      <w:pPr>
        <w:spacing w:line="384" w:lineRule="auto"/>
        <w:ind w:firstLine="480"/>
        <w:rPr>
          <w:rFonts w:ascii="仿宋" w:eastAsia="仿宋" w:hAnsi="仿宋"/>
          <w:sz w:val="24"/>
          <w:szCs w:val="24"/>
        </w:rPr>
      </w:pPr>
    </w:p>
    <w:p w:rsidR="00684A4B" w:rsidRPr="0015424A" w:rsidRDefault="001B7A69" w:rsidP="00684A4B">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t>附件</w:t>
      </w:r>
      <w:r w:rsidRPr="0015424A">
        <w:rPr>
          <w:rFonts w:asciiTheme="minorEastAsia" w:eastAsiaTheme="minorEastAsia" w:hAnsiTheme="minorEastAsia" w:hint="eastAsia"/>
          <w:sz w:val="32"/>
          <w:szCs w:val="36"/>
        </w:rPr>
        <w:t>五</w:t>
      </w:r>
      <w:r w:rsidRPr="0015424A">
        <w:rPr>
          <w:rFonts w:asciiTheme="minorEastAsia" w:eastAsiaTheme="minorEastAsia" w:hAnsiTheme="minorEastAsia"/>
          <w:sz w:val="32"/>
          <w:szCs w:val="36"/>
        </w:rPr>
        <w:t>：</w:t>
      </w:r>
      <w:r w:rsidRPr="0015424A">
        <w:rPr>
          <w:rFonts w:asciiTheme="minorEastAsia" w:eastAsiaTheme="minorEastAsia" w:hAnsiTheme="minorEastAsia"/>
          <w:sz w:val="24"/>
          <w:szCs w:val="36"/>
        </w:rPr>
        <w:t>《XXXX软件开发服务采购项目》</w:t>
      </w:r>
      <w:r w:rsidRPr="0015424A">
        <w:rPr>
          <w:rFonts w:asciiTheme="minorEastAsia" w:eastAsiaTheme="minorEastAsia" w:hAnsiTheme="minorEastAsia" w:hint="eastAsia"/>
          <w:sz w:val="24"/>
          <w:szCs w:val="36"/>
        </w:rPr>
        <w:t>第一阶段需交付的功能清单（参考）</w:t>
      </w:r>
    </w:p>
    <w:tbl>
      <w:tblPr>
        <w:tblStyle w:val="af0"/>
        <w:tblW w:w="0" w:type="auto"/>
        <w:jc w:val="center"/>
        <w:tblLook w:val="04A0" w:firstRow="1" w:lastRow="0" w:firstColumn="1" w:lastColumn="0" w:noHBand="0" w:noVBand="1"/>
      </w:tblPr>
      <w:tblGrid>
        <w:gridCol w:w="919"/>
        <w:gridCol w:w="940"/>
        <w:gridCol w:w="4629"/>
        <w:gridCol w:w="920"/>
        <w:gridCol w:w="883"/>
        <w:gridCol w:w="883"/>
      </w:tblGrid>
      <w:tr w:rsidR="00276BA6" w:rsidRPr="0015424A" w:rsidTr="000E60C6">
        <w:trPr>
          <w:jc w:val="center"/>
        </w:trPr>
        <w:tc>
          <w:tcPr>
            <w:tcW w:w="919"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模块</w:t>
            </w:r>
          </w:p>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名称</w:t>
            </w:r>
          </w:p>
        </w:tc>
        <w:tc>
          <w:tcPr>
            <w:tcW w:w="940"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功能名称</w:t>
            </w:r>
          </w:p>
        </w:tc>
        <w:tc>
          <w:tcPr>
            <w:tcW w:w="4629"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功能点编号</w:t>
            </w:r>
          </w:p>
        </w:tc>
        <w:tc>
          <w:tcPr>
            <w:tcW w:w="920"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部署时间</w:t>
            </w:r>
          </w:p>
        </w:tc>
        <w:tc>
          <w:tcPr>
            <w:tcW w:w="883"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测试完成</w:t>
            </w:r>
          </w:p>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时间</w:t>
            </w:r>
          </w:p>
        </w:tc>
        <w:tc>
          <w:tcPr>
            <w:tcW w:w="883"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上线时间</w:t>
            </w:r>
          </w:p>
        </w:tc>
      </w:tr>
      <w:tr w:rsidR="00276BA6" w:rsidRPr="0015424A" w:rsidTr="000E60C6">
        <w:trPr>
          <w:trHeight w:val="936"/>
          <w:jc w:val="center"/>
        </w:trPr>
        <w:tc>
          <w:tcPr>
            <w:tcW w:w="919" w:type="dxa"/>
            <w:vMerge w:val="restart"/>
            <w:vAlign w:val="center"/>
          </w:tcPr>
          <w:p w:rsidR="00684A4B" w:rsidRPr="0015424A" w:rsidRDefault="00684A4B" w:rsidP="009203C9">
            <w:pPr>
              <w:pStyle w:val="af"/>
              <w:spacing w:line="360" w:lineRule="auto"/>
              <w:ind w:left="420" w:firstLine="0"/>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trHeight w:val="936"/>
          <w:jc w:val="center"/>
        </w:trPr>
        <w:tc>
          <w:tcPr>
            <w:tcW w:w="919" w:type="dxa"/>
            <w:vMerge/>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jc w:val="center"/>
        </w:trPr>
        <w:tc>
          <w:tcPr>
            <w:tcW w:w="919" w:type="dxa"/>
            <w:vMerge w:val="restart"/>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jc w:val="center"/>
        </w:trPr>
        <w:tc>
          <w:tcPr>
            <w:tcW w:w="919" w:type="dxa"/>
            <w:vMerge/>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jc w:val="center"/>
        </w:trPr>
        <w:tc>
          <w:tcPr>
            <w:tcW w:w="919" w:type="dxa"/>
            <w:vMerge/>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jc w:val="center"/>
        </w:trPr>
        <w:tc>
          <w:tcPr>
            <w:tcW w:w="919" w:type="dxa"/>
            <w:vMerge/>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B136A9" w:rsidRPr="0015424A" w:rsidTr="000E60C6">
        <w:trPr>
          <w:jc w:val="center"/>
        </w:trPr>
        <w:tc>
          <w:tcPr>
            <w:tcW w:w="919" w:type="dxa"/>
            <w:vAlign w:val="center"/>
          </w:tcPr>
          <w:p w:rsidR="00B136A9" w:rsidRPr="0015424A" w:rsidRDefault="00B136A9" w:rsidP="009203C9">
            <w:pPr>
              <w:pStyle w:val="af"/>
              <w:spacing w:line="360" w:lineRule="auto"/>
              <w:ind w:left="420" w:firstLine="0"/>
              <w:jc w:val="center"/>
              <w:rPr>
                <w:rFonts w:ascii="仿宋" w:eastAsia="仿宋" w:hAnsi="仿宋"/>
              </w:rPr>
            </w:pPr>
          </w:p>
        </w:tc>
        <w:tc>
          <w:tcPr>
            <w:tcW w:w="940" w:type="dxa"/>
            <w:vAlign w:val="center"/>
          </w:tcPr>
          <w:p w:rsidR="00B136A9" w:rsidRPr="0015424A" w:rsidRDefault="00B136A9" w:rsidP="009203C9">
            <w:pPr>
              <w:spacing w:line="360" w:lineRule="auto"/>
              <w:jc w:val="center"/>
              <w:rPr>
                <w:rFonts w:ascii="仿宋" w:eastAsia="仿宋" w:hAnsi="仿宋"/>
                <w:sz w:val="24"/>
                <w:szCs w:val="24"/>
              </w:rPr>
            </w:pPr>
          </w:p>
        </w:tc>
        <w:tc>
          <w:tcPr>
            <w:tcW w:w="4629" w:type="dxa"/>
            <w:vAlign w:val="center"/>
          </w:tcPr>
          <w:p w:rsidR="00B136A9" w:rsidRPr="0015424A" w:rsidRDefault="00B136A9" w:rsidP="009203C9">
            <w:pPr>
              <w:spacing w:line="360" w:lineRule="auto"/>
              <w:jc w:val="center"/>
              <w:rPr>
                <w:rFonts w:ascii="仿宋" w:eastAsia="仿宋" w:hAnsi="仿宋"/>
                <w:sz w:val="24"/>
                <w:szCs w:val="24"/>
              </w:rPr>
            </w:pPr>
          </w:p>
        </w:tc>
        <w:tc>
          <w:tcPr>
            <w:tcW w:w="920" w:type="dxa"/>
            <w:vAlign w:val="center"/>
          </w:tcPr>
          <w:p w:rsidR="00B136A9" w:rsidRPr="0015424A" w:rsidRDefault="00B136A9" w:rsidP="009203C9">
            <w:pPr>
              <w:spacing w:line="360" w:lineRule="auto"/>
              <w:jc w:val="center"/>
              <w:rPr>
                <w:rFonts w:ascii="仿宋" w:eastAsia="仿宋" w:hAnsi="仿宋"/>
                <w:sz w:val="24"/>
                <w:szCs w:val="24"/>
              </w:rPr>
            </w:pPr>
          </w:p>
        </w:tc>
        <w:tc>
          <w:tcPr>
            <w:tcW w:w="883" w:type="dxa"/>
            <w:vAlign w:val="center"/>
          </w:tcPr>
          <w:p w:rsidR="00B136A9" w:rsidRPr="0015424A" w:rsidRDefault="00B136A9" w:rsidP="009203C9">
            <w:pPr>
              <w:spacing w:line="360" w:lineRule="auto"/>
              <w:jc w:val="center"/>
              <w:rPr>
                <w:rFonts w:ascii="仿宋" w:eastAsia="仿宋" w:hAnsi="仿宋"/>
                <w:sz w:val="24"/>
                <w:szCs w:val="24"/>
              </w:rPr>
            </w:pPr>
          </w:p>
        </w:tc>
        <w:tc>
          <w:tcPr>
            <w:tcW w:w="883" w:type="dxa"/>
            <w:vAlign w:val="center"/>
          </w:tcPr>
          <w:p w:rsidR="00B136A9" w:rsidRPr="0015424A" w:rsidRDefault="00B136A9" w:rsidP="009203C9">
            <w:pPr>
              <w:spacing w:line="360" w:lineRule="auto"/>
              <w:jc w:val="center"/>
              <w:rPr>
                <w:rFonts w:ascii="仿宋" w:eastAsia="仿宋" w:hAnsi="仿宋"/>
                <w:sz w:val="24"/>
                <w:szCs w:val="24"/>
              </w:rPr>
            </w:pPr>
          </w:p>
        </w:tc>
      </w:tr>
    </w:tbl>
    <w:p w:rsidR="00684A4B" w:rsidRPr="0015424A" w:rsidRDefault="00684A4B" w:rsidP="00684A4B">
      <w:pPr>
        <w:rPr>
          <w:rFonts w:eastAsiaTheme="minorEastAsia"/>
        </w:rPr>
      </w:pPr>
    </w:p>
    <w:p w:rsidR="000E60C6" w:rsidRPr="0015424A" w:rsidRDefault="000E60C6" w:rsidP="00684A4B">
      <w:pPr>
        <w:rPr>
          <w:rFonts w:eastAsiaTheme="minorEastAsia"/>
        </w:rPr>
      </w:pPr>
    </w:p>
    <w:p w:rsidR="000E60C6" w:rsidRPr="0015424A" w:rsidRDefault="000E60C6" w:rsidP="00684A4B">
      <w:pPr>
        <w:rPr>
          <w:rFonts w:eastAsiaTheme="minorEastAsia"/>
        </w:rPr>
      </w:pPr>
    </w:p>
    <w:p w:rsidR="00B136A9" w:rsidRPr="0015424A" w:rsidRDefault="00B136A9" w:rsidP="00B136A9">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lastRenderedPageBreak/>
        <w:t>附件</w:t>
      </w:r>
      <w:r w:rsidRPr="0015424A">
        <w:rPr>
          <w:rFonts w:asciiTheme="minorEastAsia" w:eastAsiaTheme="minorEastAsia" w:hAnsiTheme="minorEastAsia" w:hint="eastAsia"/>
          <w:sz w:val="32"/>
          <w:szCs w:val="36"/>
        </w:rPr>
        <w:t>六</w:t>
      </w:r>
      <w:r w:rsidRPr="0015424A">
        <w:rPr>
          <w:rFonts w:asciiTheme="minorEastAsia" w:eastAsiaTheme="minorEastAsia" w:hAnsiTheme="minorEastAsia"/>
          <w:sz w:val="32"/>
          <w:szCs w:val="36"/>
        </w:rPr>
        <w:t>：</w:t>
      </w:r>
      <w:r w:rsidRPr="0015424A">
        <w:rPr>
          <w:rFonts w:asciiTheme="minorEastAsia" w:eastAsiaTheme="minorEastAsia" w:hAnsiTheme="minorEastAsia" w:hint="eastAsia"/>
          <w:sz w:val="32"/>
          <w:szCs w:val="36"/>
        </w:rPr>
        <w:t>派驻人员信息及其他说明</w:t>
      </w:r>
    </w:p>
    <w:p w:rsidR="00ED691C" w:rsidRPr="0015424A" w:rsidRDefault="00ED691C" w:rsidP="00ED691C">
      <w:pPr>
        <w:rPr>
          <w:rFonts w:eastAsia="宋体"/>
          <w:sz w:val="30"/>
          <w:szCs w:val="24"/>
        </w:rPr>
      </w:pPr>
      <w:r w:rsidRPr="0015424A">
        <w:rPr>
          <w:rFonts w:eastAsia="宋体" w:hint="eastAsia"/>
          <w:sz w:val="30"/>
          <w:szCs w:val="24"/>
        </w:rPr>
        <w:t xml:space="preserve">1. </w:t>
      </w:r>
      <w:r w:rsidRPr="0015424A">
        <w:rPr>
          <w:rFonts w:eastAsia="宋体" w:hint="eastAsia"/>
          <w:sz w:val="30"/>
          <w:szCs w:val="24"/>
        </w:rPr>
        <w:t>派驻人员信息</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306"/>
        <w:gridCol w:w="3049"/>
        <w:gridCol w:w="1453"/>
        <w:gridCol w:w="2759"/>
      </w:tblGrid>
      <w:tr w:rsidR="00276BA6" w:rsidRPr="0015424A" w:rsidTr="000E60C6">
        <w:trPr>
          <w:trHeight w:val="577"/>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sz w:val="24"/>
                <w:szCs w:val="24"/>
              </w:rPr>
              <w:t>序号</w:t>
            </w:r>
          </w:p>
        </w:tc>
        <w:tc>
          <w:tcPr>
            <w:tcW w:w="703" w:type="pct"/>
            <w:vAlign w:val="center"/>
          </w:tcPr>
          <w:p w:rsidR="00ED691C" w:rsidRPr="0015424A" w:rsidRDefault="00ED691C" w:rsidP="009203C9">
            <w:pPr>
              <w:rPr>
                <w:rFonts w:ascii="仿宋" w:eastAsia="仿宋" w:hAnsi="仿宋"/>
                <w:sz w:val="24"/>
                <w:szCs w:val="24"/>
              </w:rPr>
            </w:pPr>
            <w:r w:rsidRPr="0015424A">
              <w:rPr>
                <w:rFonts w:ascii="仿宋" w:eastAsia="仿宋" w:hAnsi="仿宋"/>
                <w:sz w:val="24"/>
                <w:szCs w:val="24"/>
              </w:rPr>
              <w:t>姓名</w:t>
            </w:r>
          </w:p>
        </w:tc>
        <w:tc>
          <w:tcPr>
            <w:tcW w:w="1641"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拟在本项目中承担的任务</w:t>
            </w:r>
          </w:p>
        </w:tc>
        <w:tc>
          <w:tcPr>
            <w:tcW w:w="782"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派驻方式</w:t>
            </w:r>
          </w:p>
        </w:tc>
        <w:tc>
          <w:tcPr>
            <w:tcW w:w="1485" w:type="pct"/>
            <w:vAlign w:val="center"/>
          </w:tcPr>
          <w:p w:rsidR="00ED691C" w:rsidRPr="0015424A" w:rsidRDefault="00ED691C" w:rsidP="009203C9">
            <w:pPr>
              <w:jc w:val="center"/>
              <w:rPr>
                <w:rFonts w:ascii="仿宋" w:eastAsia="仿宋" w:hAnsi="仿宋"/>
                <w:sz w:val="24"/>
                <w:szCs w:val="24"/>
              </w:rPr>
            </w:pPr>
            <w:r w:rsidRPr="0015424A">
              <w:rPr>
                <w:rFonts w:ascii="仿宋" w:eastAsia="仿宋" w:hAnsi="仿宋" w:hint="eastAsia"/>
                <w:sz w:val="24"/>
                <w:szCs w:val="24"/>
              </w:rPr>
              <w:t>联系电话</w:t>
            </w:r>
          </w:p>
        </w:tc>
      </w:tr>
      <w:tr w:rsidR="00276BA6" w:rsidRPr="0015424A" w:rsidTr="00431091">
        <w:trPr>
          <w:trHeight w:val="543"/>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sz w:val="24"/>
                <w:szCs w:val="24"/>
              </w:rPr>
              <w:t>1</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ED691C" w:rsidP="009203C9">
            <w:pPr>
              <w:rPr>
                <w:rFonts w:ascii="仿宋" w:eastAsia="仿宋" w:hAnsi="仿宋"/>
                <w:bCs/>
                <w:sz w:val="24"/>
                <w:szCs w:val="24"/>
              </w:rPr>
            </w:pPr>
            <w:r w:rsidRPr="0015424A">
              <w:rPr>
                <w:rFonts w:ascii="仿宋" w:eastAsia="仿宋" w:hAnsi="仿宋"/>
                <w:bCs/>
                <w:sz w:val="24"/>
                <w:szCs w:val="24"/>
              </w:rPr>
              <w:t>项目经理</w:t>
            </w:r>
          </w:p>
        </w:tc>
        <w:tc>
          <w:tcPr>
            <w:tcW w:w="782" w:type="pct"/>
            <w:vAlign w:val="center"/>
          </w:tcPr>
          <w:p w:rsidR="00ED691C" w:rsidRPr="0015424A" w:rsidRDefault="00ED691C"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r w:rsidR="00276BA6" w:rsidRPr="0015424A" w:rsidTr="00431091">
        <w:trPr>
          <w:trHeight w:val="551"/>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2</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ED691C" w:rsidP="009203C9">
            <w:pPr>
              <w:rPr>
                <w:rFonts w:ascii="仿宋" w:eastAsia="仿宋" w:hAnsi="仿宋"/>
                <w:bCs/>
                <w:sz w:val="24"/>
                <w:szCs w:val="24"/>
              </w:rPr>
            </w:pPr>
            <w:r w:rsidRPr="0015424A">
              <w:rPr>
                <w:rFonts w:ascii="仿宋" w:eastAsia="仿宋" w:hAnsi="仿宋"/>
                <w:bCs/>
                <w:sz w:val="24"/>
                <w:szCs w:val="24"/>
              </w:rPr>
              <w:t>数据迁移工作人员</w:t>
            </w:r>
          </w:p>
        </w:tc>
        <w:tc>
          <w:tcPr>
            <w:tcW w:w="782" w:type="pct"/>
            <w:vAlign w:val="center"/>
          </w:tcPr>
          <w:p w:rsidR="00ED691C" w:rsidRPr="0015424A" w:rsidRDefault="00431091"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r w:rsidR="00276BA6" w:rsidRPr="0015424A" w:rsidTr="00431091">
        <w:trPr>
          <w:trHeight w:val="559"/>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3</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ED691C" w:rsidP="009203C9">
            <w:pPr>
              <w:rPr>
                <w:rFonts w:ascii="仿宋" w:eastAsia="仿宋" w:hAnsi="仿宋"/>
                <w:bCs/>
                <w:sz w:val="24"/>
                <w:szCs w:val="24"/>
              </w:rPr>
            </w:pPr>
            <w:r w:rsidRPr="0015424A">
              <w:rPr>
                <w:rFonts w:ascii="仿宋" w:eastAsia="仿宋" w:hAnsi="仿宋"/>
                <w:bCs/>
                <w:sz w:val="24"/>
                <w:szCs w:val="24"/>
              </w:rPr>
              <w:t>系统开发</w:t>
            </w:r>
          </w:p>
        </w:tc>
        <w:tc>
          <w:tcPr>
            <w:tcW w:w="782" w:type="pct"/>
            <w:vAlign w:val="center"/>
          </w:tcPr>
          <w:p w:rsidR="00ED691C" w:rsidRPr="0015424A" w:rsidRDefault="00431091"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r w:rsidR="00276BA6" w:rsidRPr="0015424A" w:rsidTr="00431091">
        <w:trPr>
          <w:trHeight w:val="567"/>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4</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ED691C" w:rsidP="009203C9">
            <w:pPr>
              <w:rPr>
                <w:rFonts w:ascii="仿宋" w:eastAsia="仿宋" w:hAnsi="仿宋"/>
                <w:bCs/>
                <w:sz w:val="24"/>
                <w:szCs w:val="24"/>
              </w:rPr>
            </w:pPr>
            <w:r w:rsidRPr="0015424A">
              <w:rPr>
                <w:rFonts w:ascii="仿宋" w:eastAsia="仿宋" w:hAnsi="仿宋"/>
                <w:bCs/>
                <w:sz w:val="24"/>
                <w:szCs w:val="24"/>
              </w:rPr>
              <w:t>项目运维人员</w:t>
            </w:r>
          </w:p>
        </w:tc>
        <w:tc>
          <w:tcPr>
            <w:tcW w:w="782" w:type="pct"/>
            <w:vAlign w:val="center"/>
          </w:tcPr>
          <w:p w:rsidR="00ED691C" w:rsidRPr="0015424A" w:rsidRDefault="00431091"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r w:rsidR="00ED691C" w:rsidRPr="0015424A" w:rsidTr="000E60C6">
        <w:trPr>
          <w:trHeight w:val="729"/>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5</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431091" w:rsidP="009203C9">
            <w:pPr>
              <w:rPr>
                <w:rFonts w:ascii="仿宋" w:eastAsia="仿宋" w:hAnsi="仿宋"/>
                <w:bCs/>
                <w:sz w:val="24"/>
                <w:szCs w:val="24"/>
              </w:rPr>
            </w:pPr>
            <w:r w:rsidRPr="0015424A">
              <w:rPr>
                <w:rFonts w:ascii="仿宋" w:eastAsia="仿宋" w:hAnsi="仿宋" w:hint="eastAsia"/>
                <w:bCs/>
                <w:sz w:val="24"/>
                <w:szCs w:val="24"/>
              </w:rPr>
              <w:t>……</w:t>
            </w:r>
          </w:p>
        </w:tc>
        <w:tc>
          <w:tcPr>
            <w:tcW w:w="782" w:type="pct"/>
            <w:vAlign w:val="center"/>
          </w:tcPr>
          <w:p w:rsidR="00ED691C" w:rsidRPr="0015424A" w:rsidRDefault="00431091"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bl>
    <w:p w:rsidR="00B136A9" w:rsidRPr="0015424A" w:rsidRDefault="00B136A9" w:rsidP="00684A4B">
      <w:pPr>
        <w:rPr>
          <w:rFonts w:eastAsiaTheme="minorEastAsia"/>
        </w:rPr>
      </w:pPr>
    </w:p>
    <w:p w:rsidR="00ED691C" w:rsidRPr="0015424A" w:rsidRDefault="00ED691C" w:rsidP="00684A4B">
      <w:pPr>
        <w:rPr>
          <w:rFonts w:eastAsia="宋体"/>
          <w:sz w:val="30"/>
        </w:rPr>
      </w:pPr>
      <w:r w:rsidRPr="0015424A">
        <w:rPr>
          <w:rFonts w:eastAsia="宋体"/>
          <w:sz w:val="30"/>
        </w:rPr>
        <w:t>2.</w:t>
      </w:r>
      <w:r w:rsidRPr="0015424A">
        <w:rPr>
          <w:rFonts w:eastAsia="宋体" w:hint="eastAsia"/>
          <w:sz w:val="30"/>
        </w:rPr>
        <w:t>其他说明</w:t>
      </w:r>
    </w:p>
    <w:p w:rsidR="00ED691C" w:rsidRPr="0015424A" w:rsidRDefault="00ED691C" w:rsidP="00684A4B">
      <w:pPr>
        <w:rPr>
          <w:rFonts w:eastAsia="宋体"/>
          <w:sz w:val="30"/>
        </w:rPr>
      </w:pPr>
    </w:p>
    <w:p w:rsidR="00ED691C" w:rsidRPr="0015424A" w:rsidRDefault="00ED691C" w:rsidP="00684A4B">
      <w:pPr>
        <w:rPr>
          <w:rFonts w:eastAsia="宋体"/>
          <w:sz w:val="30"/>
        </w:rPr>
      </w:pPr>
    </w:p>
    <w:p w:rsidR="001B0BA6" w:rsidRPr="0015424A" w:rsidRDefault="001B0BA6" w:rsidP="006622D1">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tbl>
      <w:tblPr>
        <w:tblStyle w:val="af0"/>
        <w:tblpPr w:leftFromText="180" w:rightFromText="180" w:vertAnchor="text" w:horzAnchor="margin" w:tblpX="250" w:tblpY="240"/>
        <w:tblW w:w="0" w:type="auto"/>
        <w:tblLook w:val="04A0" w:firstRow="1" w:lastRow="0" w:firstColumn="1" w:lastColumn="0" w:noHBand="0" w:noVBand="1"/>
      </w:tblPr>
      <w:tblGrid>
        <w:gridCol w:w="1877"/>
        <w:gridCol w:w="5245"/>
      </w:tblGrid>
      <w:tr w:rsidR="00CC7A29" w:rsidRPr="0015424A" w:rsidTr="00CC7A29">
        <w:trPr>
          <w:trHeight w:val="705"/>
        </w:trPr>
        <w:tc>
          <w:tcPr>
            <w:tcW w:w="7122" w:type="dxa"/>
            <w:gridSpan w:val="2"/>
            <w:vAlign w:val="center"/>
          </w:tcPr>
          <w:p w:rsidR="00CC7A29" w:rsidRPr="0015424A" w:rsidRDefault="00CC7A29" w:rsidP="00244A6F">
            <w:pPr>
              <w:jc w:val="center"/>
              <w:rPr>
                <w:rFonts w:ascii="仿宋" w:eastAsia="仿宋" w:hAnsi="仿宋"/>
                <w:sz w:val="24"/>
                <w:szCs w:val="24"/>
              </w:rPr>
            </w:pPr>
            <w:r w:rsidRPr="0015424A">
              <w:rPr>
                <w:rFonts w:ascii="仿宋" w:eastAsia="仿宋" w:hAnsi="仿宋" w:hint="eastAsia"/>
                <w:b/>
                <w:sz w:val="24"/>
                <w:szCs w:val="24"/>
              </w:rPr>
              <w:t>校级信息化</w:t>
            </w:r>
            <w:r w:rsidR="00244A6F" w:rsidRPr="0015424A">
              <w:rPr>
                <w:rFonts w:ascii="仿宋" w:eastAsia="仿宋" w:hAnsi="仿宋" w:hint="eastAsia"/>
                <w:b/>
                <w:sz w:val="24"/>
                <w:szCs w:val="24"/>
              </w:rPr>
              <w:t>项目管理</w:t>
            </w:r>
            <w:r w:rsidRPr="0015424A">
              <w:rPr>
                <w:rFonts w:ascii="仿宋" w:eastAsia="仿宋" w:hAnsi="仿宋" w:hint="eastAsia"/>
                <w:b/>
                <w:sz w:val="24"/>
                <w:szCs w:val="24"/>
              </w:rPr>
              <w:t>签署栏（可选</w:t>
            </w:r>
            <w:r w:rsidRPr="0015424A">
              <w:rPr>
                <w:rFonts w:ascii="仿宋" w:eastAsia="仿宋" w:hAnsi="仿宋" w:hint="eastAsia"/>
                <w:sz w:val="24"/>
                <w:szCs w:val="24"/>
              </w:rPr>
              <w:t>）</w:t>
            </w:r>
          </w:p>
        </w:tc>
      </w:tr>
      <w:tr w:rsidR="00CC7A29" w:rsidRPr="0015424A" w:rsidTr="00CC7A29">
        <w:trPr>
          <w:trHeight w:val="1255"/>
        </w:trPr>
        <w:tc>
          <w:tcPr>
            <w:tcW w:w="1877" w:type="dxa"/>
            <w:vAlign w:val="center"/>
          </w:tcPr>
          <w:p w:rsidR="00CC7A29" w:rsidRPr="0015424A" w:rsidRDefault="00CC7A29" w:rsidP="00CC7A29">
            <w:pPr>
              <w:jc w:val="center"/>
              <w:rPr>
                <w:rFonts w:ascii="仿宋" w:eastAsia="仿宋" w:hAnsi="仿宋"/>
                <w:sz w:val="24"/>
                <w:szCs w:val="24"/>
              </w:rPr>
            </w:pPr>
            <w:r w:rsidRPr="0015424A">
              <w:rPr>
                <w:rFonts w:ascii="仿宋" w:eastAsia="仿宋" w:hAnsi="仿宋" w:hint="eastAsia"/>
                <w:sz w:val="24"/>
                <w:szCs w:val="24"/>
              </w:rPr>
              <w:t>技术负责</w:t>
            </w:r>
          </w:p>
        </w:tc>
        <w:tc>
          <w:tcPr>
            <w:tcW w:w="5245" w:type="dxa"/>
            <w:vAlign w:val="center"/>
          </w:tcPr>
          <w:p w:rsidR="00CC7A29" w:rsidRPr="0015424A" w:rsidRDefault="00CC7A29" w:rsidP="00CC7A29">
            <w:pPr>
              <w:jc w:val="center"/>
              <w:rPr>
                <w:rFonts w:ascii="仿宋" w:eastAsia="仿宋" w:hAnsi="仿宋"/>
                <w:sz w:val="24"/>
                <w:szCs w:val="24"/>
              </w:rPr>
            </w:pPr>
          </w:p>
        </w:tc>
      </w:tr>
      <w:tr w:rsidR="00CC7A29" w:rsidRPr="0015424A" w:rsidTr="00CC7A29">
        <w:trPr>
          <w:trHeight w:val="1259"/>
        </w:trPr>
        <w:tc>
          <w:tcPr>
            <w:tcW w:w="1877" w:type="dxa"/>
            <w:vAlign w:val="center"/>
          </w:tcPr>
          <w:p w:rsidR="00CC7A29" w:rsidRPr="0015424A" w:rsidRDefault="00CC7A29" w:rsidP="00CC7A29">
            <w:pPr>
              <w:spacing w:line="384" w:lineRule="auto"/>
              <w:jc w:val="center"/>
              <w:rPr>
                <w:rFonts w:ascii="仿宋" w:eastAsia="仿宋" w:hAnsi="仿宋"/>
                <w:sz w:val="24"/>
                <w:szCs w:val="24"/>
              </w:rPr>
            </w:pPr>
            <w:r w:rsidRPr="0015424A">
              <w:rPr>
                <w:rFonts w:ascii="仿宋" w:eastAsia="仿宋" w:hAnsi="仿宋" w:hint="eastAsia"/>
                <w:sz w:val="24"/>
                <w:szCs w:val="24"/>
              </w:rPr>
              <w:t>业务审核</w:t>
            </w:r>
          </w:p>
        </w:tc>
        <w:tc>
          <w:tcPr>
            <w:tcW w:w="5245" w:type="dxa"/>
            <w:vAlign w:val="center"/>
          </w:tcPr>
          <w:p w:rsidR="00CC7A29" w:rsidRPr="0015424A" w:rsidRDefault="00CC7A29" w:rsidP="00CC7A29">
            <w:pPr>
              <w:jc w:val="center"/>
              <w:rPr>
                <w:rFonts w:ascii="仿宋" w:eastAsia="仿宋" w:hAnsi="仿宋"/>
                <w:sz w:val="24"/>
                <w:szCs w:val="24"/>
              </w:rPr>
            </w:pPr>
          </w:p>
        </w:tc>
      </w:tr>
    </w:tbl>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rsidP="001B0BA6">
      <w:pPr>
        <w:rPr>
          <w:rFonts w:eastAsiaTheme="minorEastAsia"/>
        </w:rPr>
      </w:pPr>
    </w:p>
    <w:p w:rsidR="003C6D4F" w:rsidRPr="0015424A" w:rsidRDefault="001B0BA6" w:rsidP="003B19E6">
      <w:pPr>
        <w:tabs>
          <w:tab w:val="left" w:pos="1014"/>
        </w:tabs>
        <w:ind w:firstLineChars="200" w:firstLine="400"/>
        <w:rPr>
          <w:rFonts w:eastAsiaTheme="minorEastAsia"/>
        </w:rPr>
      </w:pPr>
      <w:r w:rsidRPr="0015424A">
        <w:rPr>
          <w:rFonts w:eastAsiaTheme="minorEastAsia" w:hint="eastAsia"/>
        </w:rPr>
        <w:t>备注：</w:t>
      </w:r>
    </w:p>
    <w:p w:rsidR="003B19E6" w:rsidRPr="0015424A" w:rsidRDefault="003C6D4F" w:rsidP="003B19E6">
      <w:pPr>
        <w:tabs>
          <w:tab w:val="left" w:pos="1014"/>
        </w:tabs>
        <w:ind w:firstLineChars="200" w:firstLine="400"/>
        <w:rPr>
          <w:rFonts w:eastAsiaTheme="minorEastAsia"/>
        </w:rPr>
      </w:pPr>
      <w:r w:rsidRPr="0015424A">
        <w:rPr>
          <w:rFonts w:eastAsiaTheme="minorEastAsia" w:hint="eastAsia"/>
        </w:rPr>
        <w:t>符合以下情形之一的需审核并签署此表，其中，“技术负责”</w:t>
      </w:r>
      <w:r w:rsidRPr="0015424A">
        <w:rPr>
          <w:rFonts w:eastAsiaTheme="minorEastAsia"/>
        </w:rPr>
        <w:t>填写该项目的</w:t>
      </w:r>
      <w:r w:rsidRPr="0015424A">
        <w:rPr>
          <w:rFonts w:eastAsiaTheme="minorEastAsia" w:hint="eastAsia"/>
        </w:rPr>
        <w:t>具体</w:t>
      </w:r>
      <w:r w:rsidRPr="0015424A">
        <w:rPr>
          <w:rFonts w:eastAsiaTheme="minorEastAsia"/>
        </w:rPr>
        <w:t>负责人</w:t>
      </w:r>
      <w:r w:rsidRPr="0015424A">
        <w:rPr>
          <w:rFonts w:eastAsiaTheme="minorEastAsia" w:hint="eastAsia"/>
        </w:rPr>
        <w:t>，“业务</w:t>
      </w:r>
      <w:r w:rsidRPr="0015424A">
        <w:rPr>
          <w:rFonts w:eastAsiaTheme="minorEastAsia"/>
        </w:rPr>
        <w:t>审核</w:t>
      </w:r>
      <w:r w:rsidRPr="0015424A">
        <w:rPr>
          <w:rFonts w:eastAsiaTheme="minorEastAsia" w:hint="eastAsia"/>
        </w:rPr>
        <w:t>”</w:t>
      </w:r>
      <w:r w:rsidRPr="0015424A">
        <w:rPr>
          <w:rFonts w:eastAsiaTheme="minorEastAsia"/>
        </w:rPr>
        <w:t>填写本单位</w:t>
      </w:r>
      <w:r w:rsidRPr="0015424A">
        <w:rPr>
          <w:rFonts w:eastAsiaTheme="minorEastAsia" w:hint="eastAsia"/>
        </w:rPr>
        <w:t>负责人</w:t>
      </w:r>
      <w:r w:rsidRPr="0015424A">
        <w:rPr>
          <w:rFonts w:eastAsiaTheme="minorEastAsia"/>
        </w:rPr>
        <w:t>或</w:t>
      </w:r>
      <w:r w:rsidRPr="0015424A">
        <w:rPr>
          <w:rFonts w:eastAsiaTheme="minorEastAsia" w:hint="eastAsia"/>
        </w:rPr>
        <w:t>相关</w:t>
      </w:r>
      <w:r w:rsidRPr="0015424A">
        <w:rPr>
          <w:rFonts w:eastAsiaTheme="minorEastAsia"/>
        </w:rPr>
        <w:t>的分管领导。</w:t>
      </w:r>
    </w:p>
    <w:p w:rsidR="003B19E6" w:rsidRPr="0015424A" w:rsidRDefault="00CC7A29" w:rsidP="003B19E6">
      <w:pPr>
        <w:tabs>
          <w:tab w:val="left" w:pos="1014"/>
        </w:tabs>
        <w:ind w:firstLineChars="200" w:firstLine="400"/>
        <w:rPr>
          <w:rFonts w:eastAsiaTheme="minorEastAsia"/>
        </w:rPr>
      </w:pPr>
      <w:r w:rsidRPr="0015424A">
        <w:rPr>
          <w:rFonts w:eastAsiaTheme="minorEastAsia"/>
        </w:rPr>
        <w:t xml:space="preserve">1. </w:t>
      </w:r>
      <w:r w:rsidRPr="0015424A">
        <w:rPr>
          <w:rFonts w:eastAsiaTheme="minorEastAsia" w:hint="eastAsia"/>
        </w:rPr>
        <w:t>纳入学校信息化建设规划的信息系统建设；</w:t>
      </w:r>
    </w:p>
    <w:p w:rsidR="003B19E6" w:rsidRPr="0015424A" w:rsidRDefault="00CC7A29" w:rsidP="003B19E6">
      <w:pPr>
        <w:tabs>
          <w:tab w:val="left" w:pos="1014"/>
        </w:tabs>
        <w:ind w:firstLineChars="200" w:firstLine="400"/>
        <w:rPr>
          <w:rFonts w:eastAsiaTheme="minorEastAsia"/>
        </w:rPr>
      </w:pPr>
      <w:r w:rsidRPr="0015424A">
        <w:rPr>
          <w:rFonts w:eastAsiaTheme="minorEastAsia"/>
        </w:rPr>
        <w:t xml:space="preserve">2. </w:t>
      </w:r>
      <w:r w:rsidR="003B19E6" w:rsidRPr="0015424A">
        <w:rPr>
          <w:rFonts w:eastAsiaTheme="minorEastAsia" w:hint="eastAsia"/>
        </w:rPr>
        <w:t>由学校信息化建设经费支持的信息系统建设</w:t>
      </w:r>
      <w:r w:rsidR="00244A6F" w:rsidRPr="0015424A">
        <w:rPr>
          <w:rFonts w:eastAsiaTheme="minorEastAsia" w:hint="eastAsia"/>
        </w:rPr>
        <w:t>；</w:t>
      </w:r>
    </w:p>
    <w:p w:rsidR="007B568B" w:rsidRPr="001B0BA6" w:rsidRDefault="00CC7A29" w:rsidP="003C6D4F">
      <w:pPr>
        <w:tabs>
          <w:tab w:val="left" w:pos="1014"/>
        </w:tabs>
        <w:ind w:firstLineChars="200" w:firstLine="400"/>
        <w:rPr>
          <w:rFonts w:eastAsiaTheme="minorEastAsia"/>
        </w:rPr>
      </w:pPr>
      <w:r w:rsidRPr="0015424A">
        <w:rPr>
          <w:rFonts w:eastAsiaTheme="minorEastAsia"/>
        </w:rPr>
        <w:t xml:space="preserve">3. </w:t>
      </w:r>
      <w:r w:rsidRPr="0015424A">
        <w:rPr>
          <w:rFonts w:eastAsiaTheme="minorEastAsia" w:hint="eastAsia"/>
        </w:rPr>
        <w:t>面向师生的管理、服务等类型的信息系统建设。</w:t>
      </w:r>
    </w:p>
    <w:sectPr w:rsidR="007B568B" w:rsidRPr="001B0BA6" w:rsidSect="003E4D38">
      <w:headerReference w:type="default" r:id="rId8"/>
      <w:footerReference w:type="default" r:id="rId9"/>
      <w:headerReference w:type="first" r:id="rId10"/>
      <w:footerReference w:type="first" r:id="rId11"/>
      <w:pgSz w:w="11906" w:h="16838"/>
      <w:pgMar w:top="1134" w:right="1304" w:bottom="851" w:left="1418" w:header="851" w:footer="56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93" w:rsidRDefault="00167F93" w:rsidP="0040009F">
      <w:r>
        <w:separator/>
      </w:r>
    </w:p>
  </w:endnote>
  <w:endnote w:type="continuationSeparator" w:id="0">
    <w:p w:rsidR="00167F93" w:rsidRDefault="00167F93" w:rsidP="0040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7A" w:rsidRDefault="00DE191A">
    <w:pPr>
      <w:pStyle w:val="af3"/>
      <w:snapToGrid w:val="0"/>
      <w:jc w:val="center"/>
    </w:pPr>
    <w:r>
      <w:rPr>
        <w:b/>
      </w:rPr>
      <w:fldChar w:fldCharType="begin"/>
    </w:r>
    <w:r w:rsidR="00660D7A">
      <w:instrText>PAGE  \* MERGEFORMAT</w:instrText>
    </w:r>
    <w:r>
      <w:fldChar w:fldCharType="separate"/>
    </w:r>
    <w:r w:rsidR="00FA2F51" w:rsidRPr="00FA2F51">
      <w:rPr>
        <w:b/>
        <w:noProof/>
      </w:rPr>
      <w:t>2</w:t>
    </w:r>
    <w:r>
      <w:rPr>
        <w:b/>
        <w:sz w:val="24"/>
        <w:szCs w:val="24"/>
      </w:rPr>
      <w:fldChar w:fldCharType="end"/>
    </w:r>
    <w:r w:rsidR="00660D7A">
      <w:t xml:space="preserve"> / </w:t>
    </w:r>
    <w:r w:rsidR="00167F93">
      <w:fldChar w:fldCharType="begin"/>
    </w:r>
    <w:r w:rsidR="00167F93">
      <w:instrText>NUMPAGES  \* MERGEFORMAT</w:instrText>
    </w:r>
    <w:r w:rsidR="00167F93">
      <w:fldChar w:fldCharType="separate"/>
    </w:r>
    <w:r w:rsidR="00FA2F51" w:rsidRPr="00FA2F51">
      <w:rPr>
        <w:b/>
        <w:noProof/>
      </w:rPr>
      <w:t>13</w:t>
    </w:r>
    <w:r w:rsidR="00167F93">
      <w:rPr>
        <w:b/>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7A" w:rsidRDefault="00DE191A" w:rsidP="00D6209C">
    <w:pPr>
      <w:pStyle w:val="af3"/>
      <w:snapToGrid w:val="0"/>
      <w:jc w:val="center"/>
    </w:pPr>
    <w:r>
      <w:rPr>
        <w:b/>
      </w:rPr>
      <w:fldChar w:fldCharType="begin"/>
    </w:r>
    <w:r w:rsidR="00660D7A">
      <w:instrText>PAGE  \* MERGEFORMAT</w:instrText>
    </w:r>
    <w:r>
      <w:fldChar w:fldCharType="separate"/>
    </w:r>
    <w:r w:rsidR="00FA2F51">
      <w:rPr>
        <w:noProof/>
      </w:rPr>
      <w:t>1</w:t>
    </w:r>
    <w:r>
      <w:rPr>
        <w:b/>
        <w:sz w:val="24"/>
        <w:szCs w:val="24"/>
      </w:rPr>
      <w:fldChar w:fldCharType="end"/>
    </w:r>
    <w:r w:rsidR="00660D7A">
      <w:t xml:space="preserve"> / </w:t>
    </w:r>
    <w:r w:rsidR="00167F93">
      <w:fldChar w:fldCharType="begin"/>
    </w:r>
    <w:r w:rsidR="00167F93">
      <w:instrText>NUMPAGES  \* MERGEFORMAT</w:instrText>
    </w:r>
    <w:r w:rsidR="00167F93">
      <w:fldChar w:fldCharType="separate"/>
    </w:r>
    <w:r w:rsidR="00FA2F51">
      <w:rPr>
        <w:noProof/>
      </w:rPr>
      <w:t>13</w:t>
    </w:r>
    <w:r w:rsidR="00167F93">
      <w:rPr>
        <w:noProof/>
      </w:rPr>
      <w:fldChar w:fldCharType="end"/>
    </w:r>
  </w:p>
  <w:p w:rsidR="00660D7A" w:rsidRDefault="00660D7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93" w:rsidRDefault="00167F93" w:rsidP="0040009F">
      <w:r>
        <w:separator/>
      </w:r>
    </w:p>
  </w:footnote>
  <w:footnote w:type="continuationSeparator" w:id="0">
    <w:p w:rsidR="00167F93" w:rsidRDefault="00167F93" w:rsidP="004000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7A" w:rsidRPr="000D341E" w:rsidRDefault="00660D7A" w:rsidP="000D341E">
    <w:pPr>
      <w:pStyle w:val="af1"/>
      <w:jc w:val="right"/>
      <w:rPr>
        <w:rFonts w:asciiTheme="minorEastAsia" w:eastAsiaTheme="minorEastAsia" w:hAnsiTheme="minorEastAsi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7A" w:rsidRPr="006622D1" w:rsidRDefault="00781071" w:rsidP="000D341E">
    <w:pPr>
      <w:pStyle w:val="af1"/>
      <w:jc w:val="right"/>
      <w:rPr>
        <w:rFonts w:asciiTheme="minorEastAsia" w:eastAsiaTheme="minorEastAsia" w:hAnsiTheme="minorEastAsia"/>
        <w:i/>
        <w:color w:val="D0CECE" w:themeColor="background2" w:themeShade="E6"/>
        <w:sz w:val="16"/>
      </w:rPr>
    </w:pPr>
    <w:r w:rsidRPr="006622D1">
      <w:rPr>
        <w:rFonts w:asciiTheme="minorEastAsia" w:eastAsiaTheme="minorEastAsia" w:hAnsiTheme="minorEastAsia" w:hint="eastAsia"/>
        <w:i/>
        <w:color w:val="D0CECE" w:themeColor="background2" w:themeShade="E6"/>
        <w:sz w:val="16"/>
      </w:rPr>
      <w:t>软件开发服务合同模板</w:t>
    </w:r>
    <w:r w:rsidR="00660D7A" w:rsidRPr="006622D1">
      <w:rPr>
        <w:rFonts w:asciiTheme="minorEastAsia" w:eastAsiaTheme="minorEastAsia" w:hAnsiTheme="minorEastAsia"/>
        <w:i/>
        <w:color w:val="D0CECE" w:themeColor="background2" w:themeShade="E6"/>
        <w:sz w:val="16"/>
      </w:rPr>
      <w:t>2022</w:t>
    </w:r>
    <w:r w:rsidR="00276BA6">
      <w:rPr>
        <w:rFonts w:asciiTheme="minorEastAsia" w:eastAsiaTheme="minorEastAsia" w:hAnsiTheme="minorEastAsia"/>
        <w:i/>
        <w:color w:val="D0CECE" w:themeColor="background2" w:themeShade="E6"/>
        <w:sz w:val="16"/>
      </w:rPr>
      <w:t>1012</w:t>
    </w:r>
    <w:r w:rsidR="00400336">
      <w:rPr>
        <w:rFonts w:asciiTheme="minorEastAsia" w:eastAsiaTheme="minorEastAsia" w:hAnsiTheme="minorEastAsia"/>
        <w:i/>
        <w:color w:val="D0CECE" w:themeColor="background2" w:themeShade="E6"/>
        <w:sz w:val="16"/>
      </w:rPr>
      <w:t>v2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4823"/>
    <w:lvl w:ilvl="0" w:tplc="39700276">
      <w:start w:val="1"/>
      <w:numFmt w:val="japaneseCounting"/>
      <w:lvlText w:val="第%1条"/>
      <w:lvlJc w:val="left"/>
      <w:pPr>
        <w:ind w:left="717" w:hanging="420"/>
        <w:jc w:val="both"/>
      </w:pPr>
      <w:rPr>
        <w:w w:val="100"/>
        <w:sz w:val="24"/>
        <w:szCs w:val="24"/>
        <w:shd w:val="clear" w:color="auto" w:fill="auto"/>
      </w:rPr>
    </w:lvl>
    <w:lvl w:ilvl="1" w:tplc="A0F0BA46">
      <w:start w:val="1"/>
      <w:numFmt w:val="lowerLetter"/>
      <w:lvlText w:val="%2)"/>
      <w:lvlJc w:val="left"/>
      <w:pPr>
        <w:ind w:left="840" w:hanging="420"/>
        <w:jc w:val="both"/>
      </w:pPr>
    </w:lvl>
    <w:lvl w:ilvl="2" w:tplc="8F342CD0">
      <w:start w:val="1"/>
      <w:numFmt w:val="lowerRoman"/>
      <w:lvlText w:val="%3."/>
      <w:lvlJc w:val="right"/>
      <w:pPr>
        <w:ind w:left="1260" w:hanging="420"/>
        <w:jc w:val="both"/>
      </w:pPr>
    </w:lvl>
    <w:lvl w:ilvl="3" w:tplc="89AE57DC">
      <w:start w:val="1"/>
      <w:numFmt w:val="decimal"/>
      <w:lvlText w:val="%4."/>
      <w:lvlJc w:val="left"/>
      <w:pPr>
        <w:ind w:left="1680" w:hanging="420"/>
        <w:jc w:val="both"/>
      </w:pPr>
    </w:lvl>
    <w:lvl w:ilvl="4" w:tplc="085E7AAC">
      <w:start w:val="1"/>
      <w:numFmt w:val="lowerLetter"/>
      <w:lvlText w:val="%5)"/>
      <w:lvlJc w:val="left"/>
      <w:pPr>
        <w:ind w:left="2100" w:hanging="420"/>
        <w:jc w:val="both"/>
      </w:pPr>
    </w:lvl>
    <w:lvl w:ilvl="5" w:tplc="7786B184">
      <w:start w:val="1"/>
      <w:numFmt w:val="lowerRoman"/>
      <w:lvlText w:val="%6."/>
      <w:lvlJc w:val="right"/>
      <w:pPr>
        <w:ind w:left="2520" w:hanging="420"/>
        <w:jc w:val="both"/>
      </w:pPr>
    </w:lvl>
    <w:lvl w:ilvl="6" w:tplc="9AB82A1A">
      <w:start w:val="1"/>
      <w:numFmt w:val="decimal"/>
      <w:lvlText w:val="%7."/>
      <w:lvlJc w:val="left"/>
      <w:pPr>
        <w:ind w:left="2940" w:hanging="420"/>
        <w:jc w:val="both"/>
      </w:pPr>
    </w:lvl>
    <w:lvl w:ilvl="7" w:tplc="84E82926">
      <w:start w:val="1"/>
      <w:numFmt w:val="lowerLetter"/>
      <w:lvlText w:val="%8)"/>
      <w:lvlJc w:val="left"/>
      <w:pPr>
        <w:ind w:left="3360" w:hanging="420"/>
        <w:jc w:val="both"/>
      </w:pPr>
    </w:lvl>
    <w:lvl w:ilvl="8" w:tplc="0E3A2034">
      <w:start w:val="1"/>
      <w:numFmt w:val="lowerRoman"/>
      <w:lvlText w:val="%9."/>
      <w:lvlJc w:val="right"/>
      <w:pPr>
        <w:ind w:left="3780" w:hanging="420"/>
        <w:jc w:val="both"/>
      </w:pPr>
    </w:lvl>
  </w:abstractNum>
  <w:abstractNum w:abstractNumId="1" w15:restartNumberingAfterBreak="0">
    <w:nsid w:val="00000002"/>
    <w:multiLevelType w:val="multilevel"/>
    <w:tmpl w:val="000018BE"/>
    <w:lvl w:ilvl="0">
      <w:start w:val="1"/>
      <w:numFmt w:val="decimal"/>
      <w:lvlText w:val="%1"/>
      <w:lvlJc w:val="left"/>
      <w:pPr>
        <w:ind w:left="425" w:hanging="425"/>
        <w:jc w:val="both"/>
      </w:pPr>
    </w:lvl>
    <w:lvl w:ilvl="1">
      <w:start w:val="1"/>
      <w:numFmt w:val="decimal"/>
      <w:lvlText w:val="%1.%2"/>
      <w:lvlJc w:val="left"/>
      <w:pPr>
        <w:ind w:left="992" w:hanging="567"/>
        <w:jc w:val="both"/>
      </w:pPr>
    </w:lvl>
    <w:lvl w:ilvl="2">
      <w:start w:val="1"/>
      <w:numFmt w:val="decimal"/>
      <w:lvlText w:val="%1.%2.%3"/>
      <w:lvlJc w:val="left"/>
      <w:pPr>
        <w:ind w:left="1418" w:hanging="567"/>
        <w:jc w:val="both"/>
      </w:pPr>
    </w:lvl>
    <w:lvl w:ilvl="3">
      <w:start w:val="1"/>
      <w:numFmt w:val="decimal"/>
      <w:lvlText w:val="%1.%2.%3.%4"/>
      <w:lvlJc w:val="left"/>
      <w:pPr>
        <w:ind w:left="1984" w:hanging="708"/>
        <w:jc w:val="both"/>
      </w:pPr>
    </w:lvl>
    <w:lvl w:ilvl="4">
      <w:start w:val="1"/>
      <w:numFmt w:val="decimal"/>
      <w:lvlText w:val="%1.%2.%3.%4.%5"/>
      <w:lvlJc w:val="left"/>
      <w:pPr>
        <w:ind w:left="2551" w:hanging="850"/>
        <w:jc w:val="both"/>
      </w:pPr>
    </w:lvl>
    <w:lvl w:ilvl="5">
      <w:start w:val="1"/>
      <w:numFmt w:val="decimal"/>
      <w:lvlText w:val="%1.%2.%3.%4.%5.%6"/>
      <w:lvlJc w:val="left"/>
      <w:pPr>
        <w:ind w:left="3260" w:hanging="1134"/>
        <w:jc w:val="both"/>
      </w:pPr>
    </w:lvl>
    <w:lvl w:ilvl="6">
      <w:start w:val="1"/>
      <w:numFmt w:val="decimal"/>
      <w:lvlText w:val="%1.%2.%3.%4.%5.%6.%7"/>
      <w:lvlJc w:val="left"/>
      <w:pPr>
        <w:ind w:left="3827" w:hanging="1276"/>
        <w:jc w:val="both"/>
      </w:pPr>
    </w:lvl>
    <w:lvl w:ilvl="7">
      <w:start w:val="1"/>
      <w:numFmt w:val="decimal"/>
      <w:lvlText w:val="%1.%2.%3.%4.%5.%6.%7.%8"/>
      <w:lvlJc w:val="left"/>
      <w:pPr>
        <w:ind w:left="4394" w:hanging="1418"/>
        <w:jc w:val="both"/>
      </w:pPr>
    </w:lvl>
    <w:lvl w:ilvl="8">
      <w:start w:val="1"/>
      <w:numFmt w:val="decimal"/>
      <w:lvlText w:val="%1.%2.%3.%4.%5.%6.%7.%8.%9"/>
      <w:lvlJc w:val="left"/>
      <w:pPr>
        <w:ind w:left="5102" w:hanging="1700"/>
        <w:jc w:val="both"/>
      </w:pPr>
    </w:lvl>
  </w:abstractNum>
  <w:abstractNum w:abstractNumId="2" w15:restartNumberingAfterBreak="0">
    <w:nsid w:val="00000003"/>
    <w:multiLevelType w:val="hybridMultilevel"/>
    <w:tmpl w:val="00006784"/>
    <w:lvl w:ilvl="0" w:tplc="D9E6EA2A">
      <w:start w:val="1"/>
      <w:numFmt w:val="decimal"/>
      <w:lvlText w:val="%1."/>
      <w:lvlJc w:val="left"/>
      <w:pPr>
        <w:ind w:left="420" w:hanging="420"/>
        <w:jc w:val="both"/>
      </w:pPr>
      <w:rPr>
        <w:w w:val="100"/>
        <w:sz w:val="20"/>
        <w:szCs w:val="20"/>
        <w:shd w:val="clear" w:color="auto" w:fill="auto"/>
      </w:rPr>
    </w:lvl>
    <w:lvl w:ilvl="1" w:tplc="CD06F4B6">
      <w:start w:val="1"/>
      <w:numFmt w:val="lowerLetter"/>
      <w:lvlText w:val="%2)"/>
      <w:lvlJc w:val="left"/>
      <w:pPr>
        <w:ind w:left="840" w:hanging="420"/>
        <w:jc w:val="both"/>
      </w:pPr>
    </w:lvl>
    <w:lvl w:ilvl="2" w:tplc="97A04FCE">
      <w:start w:val="1"/>
      <w:numFmt w:val="lowerRoman"/>
      <w:lvlText w:val="%3."/>
      <w:lvlJc w:val="right"/>
      <w:pPr>
        <w:ind w:left="1260" w:hanging="420"/>
        <w:jc w:val="both"/>
      </w:pPr>
    </w:lvl>
    <w:lvl w:ilvl="3" w:tplc="F4AE5288">
      <w:start w:val="1"/>
      <w:numFmt w:val="decimal"/>
      <w:lvlText w:val="%4."/>
      <w:lvlJc w:val="left"/>
      <w:pPr>
        <w:ind w:left="1680" w:hanging="420"/>
        <w:jc w:val="both"/>
      </w:pPr>
    </w:lvl>
    <w:lvl w:ilvl="4" w:tplc="961C1AC8">
      <w:start w:val="1"/>
      <w:numFmt w:val="lowerLetter"/>
      <w:lvlText w:val="%5)"/>
      <w:lvlJc w:val="left"/>
      <w:pPr>
        <w:ind w:left="2100" w:hanging="420"/>
        <w:jc w:val="both"/>
      </w:pPr>
    </w:lvl>
    <w:lvl w:ilvl="5" w:tplc="F1B2F634">
      <w:start w:val="1"/>
      <w:numFmt w:val="lowerRoman"/>
      <w:lvlText w:val="%6."/>
      <w:lvlJc w:val="right"/>
      <w:pPr>
        <w:ind w:left="2520" w:hanging="420"/>
        <w:jc w:val="both"/>
      </w:pPr>
    </w:lvl>
    <w:lvl w:ilvl="6" w:tplc="E750A3FC">
      <w:start w:val="1"/>
      <w:numFmt w:val="decimal"/>
      <w:lvlText w:val="%7."/>
      <w:lvlJc w:val="left"/>
      <w:pPr>
        <w:ind w:left="2940" w:hanging="420"/>
        <w:jc w:val="both"/>
      </w:pPr>
    </w:lvl>
    <w:lvl w:ilvl="7" w:tplc="6726B7A8">
      <w:start w:val="1"/>
      <w:numFmt w:val="lowerLetter"/>
      <w:lvlText w:val="%8)"/>
      <w:lvlJc w:val="left"/>
      <w:pPr>
        <w:ind w:left="3360" w:hanging="420"/>
        <w:jc w:val="both"/>
      </w:pPr>
    </w:lvl>
    <w:lvl w:ilvl="8" w:tplc="1BBE9E0E">
      <w:start w:val="1"/>
      <w:numFmt w:val="lowerRoman"/>
      <w:lvlText w:val="%9."/>
      <w:lvlJc w:val="right"/>
      <w:pPr>
        <w:ind w:left="3780" w:hanging="420"/>
        <w:jc w:val="both"/>
      </w:pPr>
    </w:lvl>
  </w:abstractNum>
  <w:abstractNum w:abstractNumId="3" w15:restartNumberingAfterBreak="0">
    <w:nsid w:val="00000004"/>
    <w:multiLevelType w:val="hybridMultilevel"/>
    <w:tmpl w:val="00004AE1"/>
    <w:lvl w:ilvl="0" w:tplc="5964ED40">
      <w:start w:val="1"/>
      <w:numFmt w:val="japaneseCounting"/>
      <w:lvlText w:val="第%1条"/>
      <w:lvlJc w:val="left"/>
      <w:pPr>
        <w:ind w:left="420" w:hanging="420"/>
        <w:jc w:val="both"/>
      </w:pPr>
      <w:rPr>
        <w:b/>
        <w:w w:val="100"/>
        <w:sz w:val="24"/>
        <w:szCs w:val="24"/>
        <w:shd w:val="clear" w:color="auto" w:fill="auto"/>
      </w:rPr>
    </w:lvl>
    <w:lvl w:ilvl="1" w:tplc="33ACC4E8">
      <w:start w:val="1"/>
      <w:numFmt w:val="japaneseCounting"/>
      <w:lvlText w:val="（%2）"/>
      <w:lvlJc w:val="left"/>
      <w:pPr>
        <w:ind w:left="840" w:hanging="420"/>
        <w:jc w:val="both"/>
      </w:pPr>
      <w:rPr>
        <w:rFonts w:ascii="Times New Roman" w:eastAsia="Times New Roman" w:hAnsi="Times New Roman"/>
        <w:b/>
        <w:w w:val="100"/>
        <w:sz w:val="24"/>
        <w:szCs w:val="24"/>
        <w:shd w:val="clear" w:color="auto" w:fill="auto"/>
      </w:rPr>
    </w:lvl>
    <w:lvl w:ilvl="2" w:tplc="78A4CCBA">
      <w:start w:val="1"/>
      <w:numFmt w:val="lowerRoman"/>
      <w:lvlText w:val="%3."/>
      <w:lvlJc w:val="right"/>
      <w:pPr>
        <w:ind w:left="1260" w:hanging="420"/>
        <w:jc w:val="both"/>
      </w:pPr>
    </w:lvl>
    <w:lvl w:ilvl="3" w:tplc="B77A5A76">
      <w:start w:val="1"/>
      <w:numFmt w:val="decimal"/>
      <w:lvlText w:val="%4."/>
      <w:lvlJc w:val="left"/>
      <w:pPr>
        <w:ind w:left="1680" w:hanging="420"/>
        <w:jc w:val="both"/>
      </w:pPr>
    </w:lvl>
    <w:lvl w:ilvl="4" w:tplc="F1BAEE1A">
      <w:start w:val="1"/>
      <w:numFmt w:val="lowerLetter"/>
      <w:lvlText w:val="%5)"/>
      <w:lvlJc w:val="left"/>
      <w:pPr>
        <w:ind w:left="2100" w:hanging="420"/>
        <w:jc w:val="both"/>
      </w:pPr>
    </w:lvl>
    <w:lvl w:ilvl="5" w:tplc="10620458">
      <w:start w:val="1"/>
      <w:numFmt w:val="lowerRoman"/>
      <w:lvlText w:val="%6."/>
      <w:lvlJc w:val="right"/>
      <w:pPr>
        <w:ind w:left="2520" w:hanging="420"/>
        <w:jc w:val="both"/>
      </w:pPr>
    </w:lvl>
    <w:lvl w:ilvl="6" w:tplc="050AAF30">
      <w:start w:val="1"/>
      <w:numFmt w:val="decimal"/>
      <w:lvlText w:val="%7."/>
      <w:lvlJc w:val="left"/>
      <w:pPr>
        <w:ind w:left="2940" w:hanging="420"/>
        <w:jc w:val="both"/>
      </w:pPr>
    </w:lvl>
    <w:lvl w:ilvl="7" w:tplc="4F32BB3A">
      <w:start w:val="1"/>
      <w:numFmt w:val="lowerLetter"/>
      <w:lvlText w:val="%8)"/>
      <w:lvlJc w:val="left"/>
      <w:pPr>
        <w:ind w:left="3360" w:hanging="420"/>
        <w:jc w:val="both"/>
      </w:pPr>
    </w:lvl>
    <w:lvl w:ilvl="8" w:tplc="4244B02A">
      <w:start w:val="1"/>
      <w:numFmt w:val="lowerRoman"/>
      <w:lvlText w:val="%9."/>
      <w:lvlJc w:val="right"/>
      <w:pPr>
        <w:ind w:left="3780" w:hanging="420"/>
        <w:jc w:val="both"/>
      </w:pPr>
    </w:lvl>
  </w:abstractNum>
  <w:abstractNum w:abstractNumId="4" w15:restartNumberingAfterBreak="0">
    <w:nsid w:val="00000005"/>
    <w:multiLevelType w:val="multilevel"/>
    <w:tmpl w:val="00003D6C"/>
    <w:lvl w:ilvl="0">
      <w:start w:val="1"/>
      <w:numFmt w:val="decimal"/>
      <w:lvlText w:val="%1."/>
      <w:lvlJc w:val="left"/>
      <w:pPr>
        <w:ind w:left="420" w:hanging="4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5" w15:restartNumberingAfterBreak="0">
    <w:nsid w:val="00000006"/>
    <w:multiLevelType w:val="multilevel"/>
    <w:tmpl w:val="00002CD6"/>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6" w15:restartNumberingAfterBreak="0">
    <w:nsid w:val="00000007"/>
    <w:multiLevelType w:val="hybridMultilevel"/>
    <w:tmpl w:val="000072AE"/>
    <w:lvl w:ilvl="0" w:tplc="EFB20F8C">
      <w:start w:val="1"/>
      <w:numFmt w:val="decimal"/>
      <w:lvlText w:val="%1."/>
      <w:lvlJc w:val="left"/>
      <w:pPr>
        <w:ind w:left="420" w:hanging="420"/>
        <w:jc w:val="both"/>
      </w:pPr>
      <w:rPr>
        <w:w w:val="100"/>
        <w:sz w:val="20"/>
        <w:szCs w:val="20"/>
        <w:shd w:val="clear" w:color="auto" w:fill="auto"/>
      </w:rPr>
    </w:lvl>
    <w:lvl w:ilvl="1" w:tplc="C560A490">
      <w:start w:val="1"/>
      <w:numFmt w:val="lowerLetter"/>
      <w:lvlText w:val="%2)"/>
      <w:lvlJc w:val="left"/>
      <w:pPr>
        <w:ind w:left="840" w:hanging="420"/>
        <w:jc w:val="both"/>
      </w:pPr>
    </w:lvl>
    <w:lvl w:ilvl="2" w:tplc="99BA0F40">
      <w:start w:val="1"/>
      <w:numFmt w:val="lowerRoman"/>
      <w:lvlText w:val="%3."/>
      <w:lvlJc w:val="right"/>
      <w:pPr>
        <w:ind w:left="1260" w:hanging="420"/>
        <w:jc w:val="both"/>
      </w:pPr>
    </w:lvl>
    <w:lvl w:ilvl="3" w:tplc="5ABA0F14">
      <w:start w:val="1"/>
      <w:numFmt w:val="decimal"/>
      <w:lvlText w:val="%4."/>
      <w:lvlJc w:val="left"/>
      <w:pPr>
        <w:ind w:left="1680" w:hanging="420"/>
        <w:jc w:val="both"/>
      </w:pPr>
    </w:lvl>
    <w:lvl w:ilvl="4" w:tplc="D246596E">
      <w:start w:val="1"/>
      <w:numFmt w:val="lowerLetter"/>
      <w:lvlText w:val="%5)"/>
      <w:lvlJc w:val="left"/>
      <w:pPr>
        <w:ind w:left="2100" w:hanging="420"/>
        <w:jc w:val="both"/>
      </w:pPr>
    </w:lvl>
    <w:lvl w:ilvl="5" w:tplc="31C493BA">
      <w:start w:val="1"/>
      <w:numFmt w:val="lowerRoman"/>
      <w:lvlText w:val="%6."/>
      <w:lvlJc w:val="right"/>
      <w:pPr>
        <w:ind w:left="2520" w:hanging="420"/>
        <w:jc w:val="both"/>
      </w:pPr>
    </w:lvl>
    <w:lvl w:ilvl="6" w:tplc="D98A2C7C">
      <w:start w:val="1"/>
      <w:numFmt w:val="decimal"/>
      <w:lvlText w:val="%7."/>
      <w:lvlJc w:val="left"/>
      <w:pPr>
        <w:ind w:left="2940" w:hanging="420"/>
        <w:jc w:val="both"/>
      </w:pPr>
    </w:lvl>
    <w:lvl w:ilvl="7" w:tplc="096CD970">
      <w:start w:val="1"/>
      <w:numFmt w:val="lowerLetter"/>
      <w:lvlText w:val="%8)"/>
      <w:lvlJc w:val="left"/>
      <w:pPr>
        <w:ind w:left="3360" w:hanging="420"/>
        <w:jc w:val="both"/>
      </w:pPr>
    </w:lvl>
    <w:lvl w:ilvl="8" w:tplc="41DE768C">
      <w:start w:val="1"/>
      <w:numFmt w:val="lowerRoman"/>
      <w:lvlText w:val="%9."/>
      <w:lvlJc w:val="right"/>
      <w:pPr>
        <w:ind w:left="3780" w:hanging="420"/>
        <w:jc w:val="both"/>
      </w:pPr>
    </w:lvl>
  </w:abstractNum>
  <w:abstractNum w:abstractNumId="7" w15:restartNumberingAfterBreak="0">
    <w:nsid w:val="00000008"/>
    <w:multiLevelType w:val="multilevel"/>
    <w:tmpl w:val="00006952"/>
    <w:lvl w:ilvl="0">
      <w:start w:val="1"/>
      <w:numFmt w:val="japaneseCounting"/>
      <w:lvlText w:val="第%1条"/>
      <w:lvlJc w:val="left"/>
      <w:pPr>
        <w:ind w:left="420" w:hanging="420"/>
        <w:jc w:val="both"/>
      </w:pPr>
      <w:rPr>
        <w:b/>
        <w:w w:val="100"/>
        <w:sz w:val="24"/>
        <w:szCs w:val="24"/>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8" w15:restartNumberingAfterBreak="0">
    <w:nsid w:val="00000009"/>
    <w:multiLevelType w:val="multilevel"/>
    <w:tmpl w:val="00005F90"/>
    <w:lvl w:ilvl="0">
      <w:start w:val="1"/>
      <w:numFmt w:val="decimal"/>
      <w:lvlText w:val="%1."/>
      <w:lvlJc w:val="left"/>
      <w:pPr>
        <w:ind w:left="420" w:hanging="4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9" w15:restartNumberingAfterBreak="0">
    <w:nsid w:val="0000000A"/>
    <w:multiLevelType w:val="multilevel"/>
    <w:tmpl w:val="00001649"/>
    <w:lvl w:ilvl="0">
      <w:start w:val="1"/>
      <w:numFmt w:val="japaneseCounting"/>
      <w:suff w:val="space"/>
      <w:lvlText w:val="%1、"/>
      <w:lvlJc w:val="left"/>
      <w:pPr>
        <w:ind w:firstLine="0"/>
        <w:jc w:val="both"/>
      </w:pPr>
      <w:rPr>
        <w:w w:val="100"/>
        <w:sz w:val="20"/>
        <w:szCs w:val="20"/>
        <w:shd w:val="clear" w:color="auto" w:fill="auto"/>
      </w:rPr>
    </w:lvl>
    <w:lvl w:ilvl="1">
      <w:start w:val="1"/>
      <w:numFmt w:val="decimal"/>
      <w:lvlText w:val="%1.%2"/>
      <w:lvlJc w:val="left"/>
      <w:pPr>
        <w:ind w:firstLine="0"/>
        <w:jc w:val="both"/>
      </w:pPr>
      <w:rPr>
        <w:w w:val="100"/>
        <w:sz w:val="20"/>
        <w:szCs w:val="20"/>
        <w:shd w:val="clear" w:color="auto" w:fill="auto"/>
      </w:rPr>
    </w:lvl>
    <w:lvl w:ilvl="2">
      <w:start w:val="1"/>
      <w:numFmt w:val="decimal"/>
      <w:lvlText w:val="%1.%2.%3"/>
      <w:lvlJc w:val="left"/>
      <w:pPr>
        <w:ind w:firstLine="0"/>
        <w:jc w:val="both"/>
      </w:pPr>
      <w:rPr>
        <w:w w:val="100"/>
        <w:sz w:val="20"/>
        <w:szCs w:val="20"/>
        <w:shd w:val="clear" w:color="auto" w:fill="auto"/>
      </w:rPr>
    </w:lvl>
    <w:lvl w:ilvl="3">
      <w:start w:val="1"/>
      <w:numFmt w:val="decimal"/>
      <w:lvlText w:val="%1.%2.%3.%4"/>
      <w:lvlJc w:val="left"/>
      <w:pPr>
        <w:ind w:firstLine="0"/>
        <w:jc w:val="both"/>
      </w:pPr>
      <w:rPr>
        <w:w w:val="100"/>
        <w:sz w:val="20"/>
        <w:szCs w:val="20"/>
        <w:shd w:val="clear" w:color="auto" w:fill="auto"/>
      </w:rPr>
    </w:lvl>
    <w:lvl w:ilvl="4">
      <w:start w:val="1"/>
      <w:numFmt w:val="decimal"/>
      <w:lvlText w:val="%1.%2.%3.%4.%5"/>
      <w:lvlJc w:val="left"/>
      <w:pPr>
        <w:ind w:firstLine="0"/>
        <w:jc w:val="both"/>
      </w:pPr>
      <w:rPr>
        <w:w w:val="100"/>
        <w:sz w:val="20"/>
        <w:szCs w:val="20"/>
        <w:shd w:val="clear" w:color="auto" w:fill="auto"/>
      </w:rPr>
    </w:lvl>
    <w:lvl w:ilvl="5">
      <w:start w:val="1"/>
      <w:numFmt w:val="decimal"/>
      <w:lvlText w:val="%1.%2.%3.%4.%5.%6"/>
      <w:lvlJc w:val="left"/>
      <w:pPr>
        <w:ind w:firstLine="0"/>
        <w:jc w:val="both"/>
      </w:pPr>
      <w:rPr>
        <w:w w:val="100"/>
        <w:sz w:val="20"/>
        <w:szCs w:val="20"/>
        <w:shd w:val="clear" w:color="auto" w:fill="auto"/>
      </w:rPr>
    </w:lvl>
    <w:lvl w:ilvl="6">
      <w:start w:val="1"/>
      <w:numFmt w:val="decimal"/>
      <w:lvlText w:val="%1.%2.%3.%4.%5.%6.%7"/>
      <w:lvlJc w:val="left"/>
      <w:pPr>
        <w:ind w:firstLine="0"/>
        <w:jc w:val="both"/>
      </w:pPr>
      <w:rPr>
        <w:w w:val="100"/>
        <w:sz w:val="20"/>
        <w:szCs w:val="20"/>
        <w:shd w:val="clear" w:color="auto" w:fill="auto"/>
      </w:rPr>
    </w:lvl>
    <w:lvl w:ilvl="7">
      <w:start w:val="1"/>
      <w:numFmt w:val="decimal"/>
      <w:lvlText w:val="%1.%2.%3.%4.%5.%6.%7.%8"/>
      <w:lvlJc w:val="left"/>
      <w:pPr>
        <w:ind w:firstLine="0"/>
        <w:jc w:val="both"/>
      </w:pPr>
      <w:rPr>
        <w:w w:val="100"/>
        <w:sz w:val="20"/>
        <w:szCs w:val="20"/>
        <w:shd w:val="clear" w:color="auto" w:fill="auto"/>
      </w:rPr>
    </w:lvl>
    <w:lvl w:ilvl="8">
      <w:start w:val="1"/>
      <w:numFmt w:val="decimal"/>
      <w:lvlText w:val="%1.%2.%3.%4.%5.%6.%7.%8.%9"/>
      <w:lvlJc w:val="left"/>
      <w:pPr>
        <w:ind w:firstLine="0"/>
        <w:jc w:val="both"/>
      </w:pPr>
      <w:rPr>
        <w:w w:val="100"/>
        <w:sz w:val="20"/>
        <w:szCs w:val="20"/>
        <w:shd w:val="clear" w:color="auto" w:fill="auto"/>
      </w:rPr>
    </w:lvl>
  </w:abstractNum>
  <w:abstractNum w:abstractNumId="10" w15:restartNumberingAfterBreak="0">
    <w:nsid w:val="0000000B"/>
    <w:multiLevelType w:val="multilevel"/>
    <w:tmpl w:val="00006DF1"/>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1" w15:restartNumberingAfterBreak="0">
    <w:nsid w:val="0000000C"/>
    <w:multiLevelType w:val="multilevel"/>
    <w:tmpl w:val="00005AF1"/>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2" w15:restartNumberingAfterBreak="0">
    <w:nsid w:val="0000000D"/>
    <w:multiLevelType w:val="hybridMultilevel"/>
    <w:tmpl w:val="000041BB"/>
    <w:lvl w:ilvl="0" w:tplc="2A627688">
      <w:start w:val="1"/>
      <w:numFmt w:val="decimal"/>
      <w:lvlText w:val="表%1"/>
      <w:lvlJc w:val="left"/>
      <w:pPr>
        <w:tabs>
          <w:tab w:val="left" w:pos="720"/>
        </w:tabs>
        <w:ind w:firstLine="0"/>
        <w:jc w:val="both"/>
      </w:pPr>
      <w:rPr>
        <w:w w:val="100"/>
        <w:sz w:val="20"/>
        <w:szCs w:val="20"/>
        <w:shd w:val="clear" w:color="auto" w:fill="auto"/>
      </w:rPr>
    </w:lvl>
    <w:lvl w:ilvl="1" w:tplc="9C72365C">
      <w:start w:val="1"/>
      <w:numFmt w:val="lowerLetter"/>
      <w:lvlText w:val="%2)"/>
      <w:lvlJc w:val="left"/>
      <w:pPr>
        <w:tabs>
          <w:tab w:val="left" w:pos="840"/>
        </w:tabs>
        <w:ind w:left="840" w:hanging="420"/>
        <w:jc w:val="both"/>
      </w:pPr>
    </w:lvl>
    <w:lvl w:ilvl="2" w:tplc="B77CA5D8">
      <w:start w:val="1"/>
      <w:numFmt w:val="lowerRoman"/>
      <w:lvlText w:val="%3."/>
      <w:lvlJc w:val="right"/>
      <w:pPr>
        <w:tabs>
          <w:tab w:val="left" w:pos="1260"/>
        </w:tabs>
        <w:ind w:left="1260" w:hanging="420"/>
        <w:jc w:val="both"/>
      </w:pPr>
    </w:lvl>
    <w:lvl w:ilvl="3" w:tplc="E3BEA4E8">
      <w:start w:val="1"/>
      <w:numFmt w:val="decimal"/>
      <w:lvlText w:val="%4."/>
      <w:lvlJc w:val="left"/>
      <w:pPr>
        <w:tabs>
          <w:tab w:val="left" w:pos="1680"/>
        </w:tabs>
        <w:ind w:left="1680" w:hanging="420"/>
        <w:jc w:val="both"/>
      </w:pPr>
    </w:lvl>
    <w:lvl w:ilvl="4" w:tplc="0A248A14">
      <w:start w:val="1"/>
      <w:numFmt w:val="lowerLetter"/>
      <w:lvlText w:val="%5)"/>
      <w:lvlJc w:val="left"/>
      <w:pPr>
        <w:tabs>
          <w:tab w:val="left" w:pos="2100"/>
        </w:tabs>
        <w:ind w:left="2100" w:hanging="420"/>
        <w:jc w:val="both"/>
      </w:pPr>
    </w:lvl>
    <w:lvl w:ilvl="5" w:tplc="9BBAC2E2">
      <w:start w:val="1"/>
      <w:numFmt w:val="lowerRoman"/>
      <w:lvlText w:val="%6."/>
      <w:lvlJc w:val="right"/>
      <w:pPr>
        <w:tabs>
          <w:tab w:val="left" w:pos="2520"/>
        </w:tabs>
        <w:ind w:left="2520" w:hanging="420"/>
        <w:jc w:val="both"/>
      </w:pPr>
    </w:lvl>
    <w:lvl w:ilvl="6" w:tplc="F0BC04FE">
      <w:start w:val="1"/>
      <w:numFmt w:val="decimal"/>
      <w:lvlText w:val="%7."/>
      <w:lvlJc w:val="left"/>
      <w:pPr>
        <w:tabs>
          <w:tab w:val="left" w:pos="2940"/>
        </w:tabs>
        <w:ind w:left="2940" w:hanging="420"/>
        <w:jc w:val="both"/>
      </w:pPr>
    </w:lvl>
    <w:lvl w:ilvl="7" w:tplc="F65EF628">
      <w:start w:val="1"/>
      <w:numFmt w:val="lowerLetter"/>
      <w:lvlText w:val="%8)"/>
      <w:lvlJc w:val="left"/>
      <w:pPr>
        <w:tabs>
          <w:tab w:val="left" w:pos="3360"/>
        </w:tabs>
        <w:ind w:left="3360" w:hanging="420"/>
        <w:jc w:val="both"/>
      </w:pPr>
    </w:lvl>
    <w:lvl w:ilvl="8" w:tplc="04BAAF54">
      <w:start w:val="1"/>
      <w:numFmt w:val="lowerRoman"/>
      <w:lvlText w:val="%9."/>
      <w:lvlJc w:val="right"/>
      <w:pPr>
        <w:tabs>
          <w:tab w:val="left" w:pos="3780"/>
        </w:tabs>
        <w:ind w:left="3780" w:hanging="420"/>
        <w:jc w:val="both"/>
      </w:pPr>
    </w:lvl>
  </w:abstractNum>
  <w:abstractNum w:abstractNumId="13" w15:restartNumberingAfterBreak="0">
    <w:nsid w:val="0000000E"/>
    <w:multiLevelType w:val="hybridMultilevel"/>
    <w:tmpl w:val="000026E9"/>
    <w:lvl w:ilvl="0" w:tplc="62BE808A">
      <w:start w:val="1"/>
      <w:numFmt w:val="decimal"/>
      <w:lvlText w:val="%1."/>
      <w:lvlJc w:val="left"/>
      <w:pPr>
        <w:ind w:left="900" w:hanging="420"/>
        <w:jc w:val="both"/>
      </w:pPr>
    </w:lvl>
    <w:lvl w:ilvl="1" w:tplc="D6CA8086">
      <w:start w:val="1"/>
      <w:numFmt w:val="lowerLetter"/>
      <w:lvlText w:val="%2)"/>
      <w:lvlJc w:val="left"/>
      <w:pPr>
        <w:ind w:left="1320" w:hanging="420"/>
        <w:jc w:val="both"/>
      </w:pPr>
    </w:lvl>
    <w:lvl w:ilvl="2" w:tplc="2A521756">
      <w:start w:val="1"/>
      <w:numFmt w:val="lowerRoman"/>
      <w:lvlText w:val="%3."/>
      <w:lvlJc w:val="right"/>
      <w:pPr>
        <w:ind w:left="1740" w:hanging="420"/>
        <w:jc w:val="both"/>
      </w:pPr>
    </w:lvl>
    <w:lvl w:ilvl="3" w:tplc="9A3C8002">
      <w:start w:val="1"/>
      <w:numFmt w:val="decimal"/>
      <w:lvlText w:val="%4."/>
      <w:lvlJc w:val="left"/>
      <w:pPr>
        <w:ind w:left="2160" w:hanging="420"/>
        <w:jc w:val="both"/>
      </w:pPr>
    </w:lvl>
    <w:lvl w:ilvl="4" w:tplc="635E9E3E">
      <w:start w:val="1"/>
      <w:numFmt w:val="lowerLetter"/>
      <w:lvlText w:val="%5)"/>
      <w:lvlJc w:val="left"/>
      <w:pPr>
        <w:ind w:left="2580" w:hanging="420"/>
        <w:jc w:val="both"/>
      </w:pPr>
    </w:lvl>
    <w:lvl w:ilvl="5" w:tplc="2EE09F9E">
      <w:start w:val="1"/>
      <w:numFmt w:val="lowerRoman"/>
      <w:lvlText w:val="%6."/>
      <w:lvlJc w:val="right"/>
      <w:pPr>
        <w:ind w:left="3000" w:hanging="420"/>
        <w:jc w:val="both"/>
      </w:pPr>
    </w:lvl>
    <w:lvl w:ilvl="6" w:tplc="FA2020FC">
      <w:start w:val="1"/>
      <w:numFmt w:val="decimal"/>
      <w:lvlText w:val="%7."/>
      <w:lvlJc w:val="left"/>
      <w:pPr>
        <w:ind w:left="3420" w:hanging="420"/>
        <w:jc w:val="both"/>
      </w:pPr>
    </w:lvl>
    <w:lvl w:ilvl="7" w:tplc="D8A017C6">
      <w:start w:val="1"/>
      <w:numFmt w:val="lowerLetter"/>
      <w:lvlText w:val="%8)"/>
      <w:lvlJc w:val="left"/>
      <w:pPr>
        <w:ind w:left="3840" w:hanging="420"/>
        <w:jc w:val="both"/>
      </w:pPr>
    </w:lvl>
    <w:lvl w:ilvl="8" w:tplc="584A60EA">
      <w:start w:val="1"/>
      <w:numFmt w:val="lowerRoman"/>
      <w:lvlText w:val="%9."/>
      <w:lvlJc w:val="right"/>
      <w:pPr>
        <w:ind w:left="4260" w:hanging="420"/>
        <w:jc w:val="both"/>
      </w:pPr>
    </w:lvl>
  </w:abstractNum>
  <w:abstractNum w:abstractNumId="14" w15:restartNumberingAfterBreak="0">
    <w:nsid w:val="0000000F"/>
    <w:multiLevelType w:val="hybridMultilevel"/>
    <w:tmpl w:val="000001EB"/>
    <w:lvl w:ilvl="0" w:tplc="9998D8B8">
      <w:start w:val="1"/>
      <w:numFmt w:val="japaneseCounting"/>
      <w:lvlText w:val="第%1条"/>
      <w:lvlJc w:val="left"/>
      <w:pPr>
        <w:ind w:left="1377" w:hanging="1080"/>
        <w:jc w:val="both"/>
      </w:pPr>
      <w:rPr>
        <w:w w:val="100"/>
        <w:sz w:val="21"/>
        <w:szCs w:val="21"/>
        <w:shd w:val="clear" w:color="auto" w:fill="auto"/>
      </w:rPr>
    </w:lvl>
    <w:lvl w:ilvl="1" w:tplc="B10A6458">
      <w:start w:val="1"/>
      <w:numFmt w:val="lowerLetter"/>
      <w:lvlText w:val="%2)"/>
      <w:lvlJc w:val="left"/>
      <w:pPr>
        <w:ind w:left="1137" w:hanging="420"/>
        <w:jc w:val="both"/>
      </w:pPr>
    </w:lvl>
    <w:lvl w:ilvl="2" w:tplc="0D6C638E">
      <w:start w:val="1"/>
      <w:numFmt w:val="lowerRoman"/>
      <w:lvlText w:val="%3."/>
      <w:lvlJc w:val="right"/>
      <w:pPr>
        <w:ind w:left="1557" w:hanging="420"/>
        <w:jc w:val="both"/>
      </w:pPr>
    </w:lvl>
    <w:lvl w:ilvl="3" w:tplc="B108243C">
      <w:start w:val="1"/>
      <w:numFmt w:val="decimal"/>
      <w:lvlText w:val="%4."/>
      <w:lvlJc w:val="left"/>
      <w:pPr>
        <w:ind w:left="1977" w:hanging="420"/>
        <w:jc w:val="both"/>
      </w:pPr>
    </w:lvl>
    <w:lvl w:ilvl="4" w:tplc="7B54AC8E">
      <w:start w:val="1"/>
      <w:numFmt w:val="lowerLetter"/>
      <w:lvlText w:val="%5)"/>
      <w:lvlJc w:val="left"/>
      <w:pPr>
        <w:ind w:left="2397" w:hanging="420"/>
        <w:jc w:val="both"/>
      </w:pPr>
    </w:lvl>
    <w:lvl w:ilvl="5" w:tplc="52A87810">
      <w:start w:val="1"/>
      <w:numFmt w:val="lowerRoman"/>
      <w:lvlText w:val="%6."/>
      <w:lvlJc w:val="right"/>
      <w:pPr>
        <w:ind w:left="2817" w:hanging="420"/>
        <w:jc w:val="both"/>
      </w:pPr>
    </w:lvl>
    <w:lvl w:ilvl="6" w:tplc="7A4E729C">
      <w:start w:val="1"/>
      <w:numFmt w:val="decimal"/>
      <w:lvlText w:val="%7."/>
      <w:lvlJc w:val="left"/>
      <w:pPr>
        <w:ind w:left="3237" w:hanging="420"/>
        <w:jc w:val="both"/>
      </w:pPr>
    </w:lvl>
    <w:lvl w:ilvl="7" w:tplc="242C0CB2">
      <w:start w:val="1"/>
      <w:numFmt w:val="lowerLetter"/>
      <w:lvlText w:val="%8)"/>
      <w:lvlJc w:val="left"/>
      <w:pPr>
        <w:ind w:left="3657" w:hanging="420"/>
        <w:jc w:val="both"/>
      </w:pPr>
    </w:lvl>
    <w:lvl w:ilvl="8" w:tplc="555C1C10">
      <w:start w:val="1"/>
      <w:numFmt w:val="lowerRoman"/>
      <w:lvlText w:val="%9."/>
      <w:lvlJc w:val="right"/>
      <w:pPr>
        <w:ind w:left="4077" w:hanging="420"/>
        <w:jc w:val="both"/>
      </w:pPr>
    </w:lvl>
  </w:abstractNum>
  <w:abstractNum w:abstractNumId="15" w15:restartNumberingAfterBreak="0">
    <w:nsid w:val="00000010"/>
    <w:multiLevelType w:val="multilevel"/>
    <w:tmpl w:val="00000BB3"/>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6" w15:restartNumberingAfterBreak="0">
    <w:nsid w:val="10900DD9"/>
    <w:multiLevelType w:val="hybridMultilevel"/>
    <w:tmpl w:val="00000029"/>
    <w:lvl w:ilvl="0" w:tplc="100284B8">
      <w:start w:val="1"/>
      <w:numFmt w:val="decimal"/>
      <w:lvlText w:val="%1."/>
      <w:lvlJc w:val="left"/>
      <w:pPr>
        <w:ind w:left="420" w:hanging="420"/>
        <w:jc w:val="both"/>
      </w:pPr>
    </w:lvl>
    <w:lvl w:ilvl="1" w:tplc="0B16BC76">
      <w:start w:val="1"/>
      <w:numFmt w:val="lowerLetter"/>
      <w:lvlText w:val="%2)"/>
      <w:lvlJc w:val="left"/>
      <w:pPr>
        <w:ind w:left="840" w:hanging="420"/>
        <w:jc w:val="both"/>
      </w:pPr>
    </w:lvl>
    <w:lvl w:ilvl="2" w:tplc="870E90E0">
      <w:start w:val="1"/>
      <w:numFmt w:val="lowerRoman"/>
      <w:lvlText w:val="%3."/>
      <w:lvlJc w:val="right"/>
      <w:pPr>
        <w:ind w:left="1260" w:hanging="420"/>
        <w:jc w:val="both"/>
      </w:pPr>
    </w:lvl>
    <w:lvl w:ilvl="3" w:tplc="48963208">
      <w:start w:val="1"/>
      <w:numFmt w:val="decimal"/>
      <w:lvlText w:val="%4."/>
      <w:lvlJc w:val="left"/>
      <w:pPr>
        <w:ind w:left="1680" w:hanging="420"/>
        <w:jc w:val="both"/>
      </w:pPr>
    </w:lvl>
    <w:lvl w:ilvl="4" w:tplc="CC1AAB50">
      <w:start w:val="1"/>
      <w:numFmt w:val="lowerLetter"/>
      <w:lvlText w:val="%5)"/>
      <w:lvlJc w:val="left"/>
      <w:pPr>
        <w:ind w:left="2100" w:hanging="420"/>
        <w:jc w:val="both"/>
      </w:pPr>
    </w:lvl>
    <w:lvl w:ilvl="5" w:tplc="99E0C232">
      <w:start w:val="1"/>
      <w:numFmt w:val="lowerRoman"/>
      <w:lvlText w:val="%6."/>
      <w:lvlJc w:val="right"/>
      <w:pPr>
        <w:ind w:left="2520" w:hanging="420"/>
        <w:jc w:val="both"/>
      </w:pPr>
    </w:lvl>
    <w:lvl w:ilvl="6" w:tplc="ADE2460A">
      <w:start w:val="1"/>
      <w:numFmt w:val="decimal"/>
      <w:lvlText w:val="%7."/>
      <w:lvlJc w:val="left"/>
      <w:pPr>
        <w:ind w:left="2940" w:hanging="420"/>
        <w:jc w:val="both"/>
      </w:pPr>
    </w:lvl>
    <w:lvl w:ilvl="7" w:tplc="48A0ADC6">
      <w:start w:val="1"/>
      <w:numFmt w:val="lowerLetter"/>
      <w:lvlText w:val="%8)"/>
      <w:lvlJc w:val="left"/>
      <w:pPr>
        <w:ind w:left="3360" w:hanging="420"/>
        <w:jc w:val="both"/>
      </w:pPr>
    </w:lvl>
    <w:lvl w:ilvl="8" w:tplc="1DE0A60E">
      <w:start w:val="1"/>
      <w:numFmt w:val="lowerRoman"/>
      <w:lvlText w:val="%9."/>
      <w:lvlJc w:val="right"/>
      <w:pPr>
        <w:ind w:left="3780" w:hanging="420"/>
        <w:jc w:val="both"/>
      </w:pPr>
    </w:lvl>
  </w:abstractNum>
  <w:abstractNum w:abstractNumId="17" w15:restartNumberingAfterBreak="0">
    <w:nsid w:val="26B64955"/>
    <w:multiLevelType w:val="multilevel"/>
    <w:tmpl w:val="26B6495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3D22EBD"/>
    <w:multiLevelType w:val="hybridMultilevel"/>
    <w:tmpl w:val="522831D8"/>
    <w:lvl w:ilvl="0" w:tplc="48CAF7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067B41"/>
    <w:multiLevelType w:val="hybridMultilevel"/>
    <w:tmpl w:val="394A3A44"/>
    <w:lvl w:ilvl="0" w:tplc="82B835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3"/>
  </w:num>
  <w:num w:numId="3">
    <w:abstractNumId w:val="0"/>
  </w:num>
  <w:num w:numId="4">
    <w:abstractNumId w:val="14"/>
  </w:num>
  <w:num w:numId="5">
    <w:abstractNumId w:val="3"/>
  </w:num>
  <w:num w:numId="6">
    <w:abstractNumId w:val="7"/>
  </w:num>
  <w:num w:numId="7">
    <w:abstractNumId w:val="12"/>
  </w:num>
  <w:num w:numId="8">
    <w:abstractNumId w:val="1"/>
  </w:num>
  <w:num w:numId="9">
    <w:abstractNumId w:val="15"/>
  </w:num>
  <w:num w:numId="10">
    <w:abstractNumId w:val="10"/>
  </w:num>
  <w:num w:numId="11">
    <w:abstractNumId w:val="12"/>
    <w:lvlOverride w:ilvl="0">
      <w:startOverride w:val="1"/>
    </w:lvlOverride>
  </w:num>
  <w:num w:numId="12">
    <w:abstractNumId w:val="9"/>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6"/>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 w:numId="30">
    <w:abstractNumId w:val="6"/>
  </w:num>
  <w:num w:numId="31">
    <w:abstractNumId w:val="8"/>
  </w:num>
  <w:num w:numId="32">
    <w:abstractNumId w:val="2"/>
  </w:num>
  <w:num w:numId="33">
    <w:abstractNumId w:val="4"/>
  </w:num>
  <w:num w:numId="34">
    <w:abstractNumId w:val="19"/>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
  <w:rsids>
    <w:rsidRoot w:val="0040009F"/>
    <w:rsid w:val="000115E6"/>
    <w:rsid w:val="00011EE0"/>
    <w:rsid w:val="00013D90"/>
    <w:rsid w:val="000257D5"/>
    <w:rsid w:val="00031E7C"/>
    <w:rsid w:val="000343D0"/>
    <w:rsid w:val="000351E5"/>
    <w:rsid w:val="000352C6"/>
    <w:rsid w:val="0004060E"/>
    <w:rsid w:val="00044A06"/>
    <w:rsid w:val="00045001"/>
    <w:rsid w:val="00045481"/>
    <w:rsid w:val="00045B4A"/>
    <w:rsid w:val="00046296"/>
    <w:rsid w:val="00053A6A"/>
    <w:rsid w:val="00056854"/>
    <w:rsid w:val="00057664"/>
    <w:rsid w:val="000614D9"/>
    <w:rsid w:val="000636D9"/>
    <w:rsid w:val="00065076"/>
    <w:rsid w:val="000735C5"/>
    <w:rsid w:val="0008653C"/>
    <w:rsid w:val="000866CD"/>
    <w:rsid w:val="00090FEA"/>
    <w:rsid w:val="00094CE7"/>
    <w:rsid w:val="000959F9"/>
    <w:rsid w:val="000A27D7"/>
    <w:rsid w:val="000A40A8"/>
    <w:rsid w:val="000B5C67"/>
    <w:rsid w:val="000C0819"/>
    <w:rsid w:val="000D341E"/>
    <w:rsid w:val="000E0272"/>
    <w:rsid w:val="000E4745"/>
    <w:rsid w:val="000E60C6"/>
    <w:rsid w:val="000F0D53"/>
    <w:rsid w:val="000F5347"/>
    <w:rsid w:val="000F7D49"/>
    <w:rsid w:val="00101584"/>
    <w:rsid w:val="00102FF3"/>
    <w:rsid w:val="00103BF1"/>
    <w:rsid w:val="00106C53"/>
    <w:rsid w:val="0010792A"/>
    <w:rsid w:val="00107E31"/>
    <w:rsid w:val="00111C8A"/>
    <w:rsid w:val="0011422A"/>
    <w:rsid w:val="0011724D"/>
    <w:rsid w:val="00133B0E"/>
    <w:rsid w:val="00141239"/>
    <w:rsid w:val="00141ECB"/>
    <w:rsid w:val="00143697"/>
    <w:rsid w:val="00146013"/>
    <w:rsid w:val="00147AD5"/>
    <w:rsid w:val="00151AC1"/>
    <w:rsid w:val="0015424A"/>
    <w:rsid w:val="00155192"/>
    <w:rsid w:val="00156F3D"/>
    <w:rsid w:val="00167944"/>
    <w:rsid w:val="00167F93"/>
    <w:rsid w:val="00186199"/>
    <w:rsid w:val="001867A7"/>
    <w:rsid w:val="001909C0"/>
    <w:rsid w:val="00191DA8"/>
    <w:rsid w:val="00192D17"/>
    <w:rsid w:val="0019668D"/>
    <w:rsid w:val="00197F01"/>
    <w:rsid w:val="001A05C4"/>
    <w:rsid w:val="001A3F56"/>
    <w:rsid w:val="001A4CB3"/>
    <w:rsid w:val="001B0BA6"/>
    <w:rsid w:val="001B1DC0"/>
    <w:rsid w:val="001B2FD9"/>
    <w:rsid w:val="001B7A69"/>
    <w:rsid w:val="001C1B55"/>
    <w:rsid w:val="001C2890"/>
    <w:rsid w:val="001C53DD"/>
    <w:rsid w:val="001C6636"/>
    <w:rsid w:val="001D0C30"/>
    <w:rsid w:val="001D6A67"/>
    <w:rsid w:val="001E06AA"/>
    <w:rsid w:val="001E17CB"/>
    <w:rsid w:val="001E5855"/>
    <w:rsid w:val="001E75E2"/>
    <w:rsid w:val="001F2E1B"/>
    <w:rsid w:val="001F6B69"/>
    <w:rsid w:val="00203E0D"/>
    <w:rsid w:val="002042E1"/>
    <w:rsid w:val="00217531"/>
    <w:rsid w:val="00225B67"/>
    <w:rsid w:val="00225FEA"/>
    <w:rsid w:val="00234A05"/>
    <w:rsid w:val="00240A80"/>
    <w:rsid w:val="00242AB6"/>
    <w:rsid w:val="00243F4F"/>
    <w:rsid w:val="00244A6F"/>
    <w:rsid w:val="00244DA1"/>
    <w:rsid w:val="0024512D"/>
    <w:rsid w:val="00252B5D"/>
    <w:rsid w:val="002550AD"/>
    <w:rsid w:val="00257CDA"/>
    <w:rsid w:val="002646CA"/>
    <w:rsid w:val="00265B61"/>
    <w:rsid w:val="00266AAB"/>
    <w:rsid w:val="00276BA6"/>
    <w:rsid w:val="00283BBB"/>
    <w:rsid w:val="002849AC"/>
    <w:rsid w:val="00285185"/>
    <w:rsid w:val="0028717E"/>
    <w:rsid w:val="00290C09"/>
    <w:rsid w:val="00292B75"/>
    <w:rsid w:val="00293F3D"/>
    <w:rsid w:val="00295BD5"/>
    <w:rsid w:val="0029643F"/>
    <w:rsid w:val="002A120E"/>
    <w:rsid w:val="002B02EF"/>
    <w:rsid w:val="002B1964"/>
    <w:rsid w:val="002B21F3"/>
    <w:rsid w:val="002B391B"/>
    <w:rsid w:val="002B5D07"/>
    <w:rsid w:val="002B7BED"/>
    <w:rsid w:val="002C248C"/>
    <w:rsid w:val="002C3750"/>
    <w:rsid w:val="002C3AB5"/>
    <w:rsid w:val="002D66C3"/>
    <w:rsid w:val="002E1DDF"/>
    <w:rsid w:val="002E1EE6"/>
    <w:rsid w:val="002E2616"/>
    <w:rsid w:val="002E412D"/>
    <w:rsid w:val="002F0CAD"/>
    <w:rsid w:val="002F1E50"/>
    <w:rsid w:val="002F2B8C"/>
    <w:rsid w:val="002F35DC"/>
    <w:rsid w:val="002F364F"/>
    <w:rsid w:val="003007CC"/>
    <w:rsid w:val="00307039"/>
    <w:rsid w:val="00310A5C"/>
    <w:rsid w:val="003124D2"/>
    <w:rsid w:val="00314575"/>
    <w:rsid w:val="003206AA"/>
    <w:rsid w:val="00322243"/>
    <w:rsid w:val="003254C3"/>
    <w:rsid w:val="00325E8C"/>
    <w:rsid w:val="003301BF"/>
    <w:rsid w:val="0033154A"/>
    <w:rsid w:val="00334C83"/>
    <w:rsid w:val="00335ADA"/>
    <w:rsid w:val="00336481"/>
    <w:rsid w:val="00341E70"/>
    <w:rsid w:val="00357C80"/>
    <w:rsid w:val="00366D94"/>
    <w:rsid w:val="00370CBE"/>
    <w:rsid w:val="00373D3C"/>
    <w:rsid w:val="003803CA"/>
    <w:rsid w:val="003872FA"/>
    <w:rsid w:val="003A3655"/>
    <w:rsid w:val="003A521F"/>
    <w:rsid w:val="003A7297"/>
    <w:rsid w:val="003B1749"/>
    <w:rsid w:val="003B19E6"/>
    <w:rsid w:val="003B73C0"/>
    <w:rsid w:val="003C6D4F"/>
    <w:rsid w:val="003D7E24"/>
    <w:rsid w:val="003E4D38"/>
    <w:rsid w:val="003E72F1"/>
    <w:rsid w:val="003F01A2"/>
    <w:rsid w:val="003F0BF9"/>
    <w:rsid w:val="003F25D5"/>
    <w:rsid w:val="0040009F"/>
    <w:rsid w:val="00400336"/>
    <w:rsid w:val="00402196"/>
    <w:rsid w:val="0040241B"/>
    <w:rsid w:val="004118E0"/>
    <w:rsid w:val="004161BC"/>
    <w:rsid w:val="00431091"/>
    <w:rsid w:val="0043181A"/>
    <w:rsid w:val="00437F95"/>
    <w:rsid w:val="00441F96"/>
    <w:rsid w:val="004459E0"/>
    <w:rsid w:val="00450B7B"/>
    <w:rsid w:val="00450D7C"/>
    <w:rsid w:val="00451363"/>
    <w:rsid w:val="00453202"/>
    <w:rsid w:val="00457AFE"/>
    <w:rsid w:val="00462E62"/>
    <w:rsid w:val="004678EA"/>
    <w:rsid w:val="0047336B"/>
    <w:rsid w:val="004733E8"/>
    <w:rsid w:val="00476950"/>
    <w:rsid w:val="00477283"/>
    <w:rsid w:val="0049140E"/>
    <w:rsid w:val="00491573"/>
    <w:rsid w:val="00494275"/>
    <w:rsid w:val="00494338"/>
    <w:rsid w:val="00496627"/>
    <w:rsid w:val="004A55B8"/>
    <w:rsid w:val="004A5E6A"/>
    <w:rsid w:val="004C0B69"/>
    <w:rsid w:val="004C2013"/>
    <w:rsid w:val="004C282C"/>
    <w:rsid w:val="004C5967"/>
    <w:rsid w:val="004C6BBA"/>
    <w:rsid w:val="004E7DB8"/>
    <w:rsid w:val="004F01CF"/>
    <w:rsid w:val="004F534B"/>
    <w:rsid w:val="004F7D73"/>
    <w:rsid w:val="00503A47"/>
    <w:rsid w:val="005114F3"/>
    <w:rsid w:val="00514B8D"/>
    <w:rsid w:val="00515481"/>
    <w:rsid w:val="00517AD0"/>
    <w:rsid w:val="0052598E"/>
    <w:rsid w:val="0053446E"/>
    <w:rsid w:val="00536A9F"/>
    <w:rsid w:val="0054135B"/>
    <w:rsid w:val="00555AE3"/>
    <w:rsid w:val="00566AFC"/>
    <w:rsid w:val="00572AE0"/>
    <w:rsid w:val="00577471"/>
    <w:rsid w:val="00577BA8"/>
    <w:rsid w:val="005907AF"/>
    <w:rsid w:val="00595F28"/>
    <w:rsid w:val="005A15A7"/>
    <w:rsid w:val="005B618E"/>
    <w:rsid w:val="005D0A9F"/>
    <w:rsid w:val="005D0AC5"/>
    <w:rsid w:val="005D5A96"/>
    <w:rsid w:val="005F0063"/>
    <w:rsid w:val="005F0AC3"/>
    <w:rsid w:val="005F2105"/>
    <w:rsid w:val="005F326A"/>
    <w:rsid w:val="00602D04"/>
    <w:rsid w:val="00621526"/>
    <w:rsid w:val="006334D1"/>
    <w:rsid w:val="00635F61"/>
    <w:rsid w:val="006452B8"/>
    <w:rsid w:val="00660D7A"/>
    <w:rsid w:val="00661810"/>
    <w:rsid w:val="006622D1"/>
    <w:rsid w:val="00663D05"/>
    <w:rsid w:val="00663E14"/>
    <w:rsid w:val="0066626F"/>
    <w:rsid w:val="00666965"/>
    <w:rsid w:val="00670EDF"/>
    <w:rsid w:val="00681BC6"/>
    <w:rsid w:val="00684A4B"/>
    <w:rsid w:val="006924D5"/>
    <w:rsid w:val="006A1D4B"/>
    <w:rsid w:val="006A1EE2"/>
    <w:rsid w:val="006A21FE"/>
    <w:rsid w:val="006A5A8D"/>
    <w:rsid w:val="006A6D65"/>
    <w:rsid w:val="006A797A"/>
    <w:rsid w:val="006B0F72"/>
    <w:rsid w:val="006B5F0C"/>
    <w:rsid w:val="006B7CB7"/>
    <w:rsid w:val="006C2B6B"/>
    <w:rsid w:val="006D63E7"/>
    <w:rsid w:val="006E60B6"/>
    <w:rsid w:val="006E70AD"/>
    <w:rsid w:val="0071282A"/>
    <w:rsid w:val="00717428"/>
    <w:rsid w:val="007329A0"/>
    <w:rsid w:val="00733EF2"/>
    <w:rsid w:val="0073563A"/>
    <w:rsid w:val="0073706B"/>
    <w:rsid w:val="00737E01"/>
    <w:rsid w:val="00746177"/>
    <w:rsid w:val="00751E7F"/>
    <w:rsid w:val="007638C3"/>
    <w:rsid w:val="00767462"/>
    <w:rsid w:val="00781071"/>
    <w:rsid w:val="007831E3"/>
    <w:rsid w:val="007869F3"/>
    <w:rsid w:val="0079085F"/>
    <w:rsid w:val="00792C0F"/>
    <w:rsid w:val="007B454B"/>
    <w:rsid w:val="007B568B"/>
    <w:rsid w:val="007B719C"/>
    <w:rsid w:val="007C0452"/>
    <w:rsid w:val="007C743C"/>
    <w:rsid w:val="007D1756"/>
    <w:rsid w:val="007D436C"/>
    <w:rsid w:val="007D5AE1"/>
    <w:rsid w:val="007E1212"/>
    <w:rsid w:val="007E2704"/>
    <w:rsid w:val="007F0781"/>
    <w:rsid w:val="007F39C4"/>
    <w:rsid w:val="007F4D6E"/>
    <w:rsid w:val="008018CB"/>
    <w:rsid w:val="00801A37"/>
    <w:rsid w:val="008135E0"/>
    <w:rsid w:val="00813D88"/>
    <w:rsid w:val="00822DC5"/>
    <w:rsid w:val="00823AA8"/>
    <w:rsid w:val="00830FC5"/>
    <w:rsid w:val="008319C6"/>
    <w:rsid w:val="008511C4"/>
    <w:rsid w:val="00853FA3"/>
    <w:rsid w:val="0086635E"/>
    <w:rsid w:val="00872011"/>
    <w:rsid w:val="008722DA"/>
    <w:rsid w:val="00873510"/>
    <w:rsid w:val="00874995"/>
    <w:rsid w:val="008774F0"/>
    <w:rsid w:val="00884C5A"/>
    <w:rsid w:val="008858A6"/>
    <w:rsid w:val="00886561"/>
    <w:rsid w:val="0089577B"/>
    <w:rsid w:val="0089612D"/>
    <w:rsid w:val="008A3B56"/>
    <w:rsid w:val="008B06D6"/>
    <w:rsid w:val="008B0FF9"/>
    <w:rsid w:val="008B33A5"/>
    <w:rsid w:val="008B5355"/>
    <w:rsid w:val="008B7B6B"/>
    <w:rsid w:val="008C6B48"/>
    <w:rsid w:val="008D41E1"/>
    <w:rsid w:val="008D4F28"/>
    <w:rsid w:val="008D54DA"/>
    <w:rsid w:val="008D552A"/>
    <w:rsid w:val="008E377D"/>
    <w:rsid w:val="008E6326"/>
    <w:rsid w:val="00901323"/>
    <w:rsid w:val="00914E4B"/>
    <w:rsid w:val="00920034"/>
    <w:rsid w:val="0094566E"/>
    <w:rsid w:val="00945870"/>
    <w:rsid w:val="009606E6"/>
    <w:rsid w:val="0096536A"/>
    <w:rsid w:val="00965BD9"/>
    <w:rsid w:val="0097072B"/>
    <w:rsid w:val="009763BB"/>
    <w:rsid w:val="0098059C"/>
    <w:rsid w:val="00996F2B"/>
    <w:rsid w:val="009A2485"/>
    <w:rsid w:val="009A2932"/>
    <w:rsid w:val="009B7581"/>
    <w:rsid w:val="009C2068"/>
    <w:rsid w:val="009C32C3"/>
    <w:rsid w:val="009D236F"/>
    <w:rsid w:val="009D3695"/>
    <w:rsid w:val="009E46AB"/>
    <w:rsid w:val="009E58C9"/>
    <w:rsid w:val="009F30A4"/>
    <w:rsid w:val="00A04BB0"/>
    <w:rsid w:val="00A05CE8"/>
    <w:rsid w:val="00A13676"/>
    <w:rsid w:val="00A1535D"/>
    <w:rsid w:val="00A169F4"/>
    <w:rsid w:val="00A20400"/>
    <w:rsid w:val="00A20B86"/>
    <w:rsid w:val="00A264B7"/>
    <w:rsid w:val="00A2656D"/>
    <w:rsid w:val="00A30DB8"/>
    <w:rsid w:val="00A35322"/>
    <w:rsid w:val="00A36300"/>
    <w:rsid w:val="00A3754A"/>
    <w:rsid w:val="00A44D31"/>
    <w:rsid w:val="00A50181"/>
    <w:rsid w:val="00A52AB1"/>
    <w:rsid w:val="00A5466F"/>
    <w:rsid w:val="00A61E7A"/>
    <w:rsid w:val="00A626F3"/>
    <w:rsid w:val="00A711F5"/>
    <w:rsid w:val="00A7496C"/>
    <w:rsid w:val="00A77445"/>
    <w:rsid w:val="00A77BAF"/>
    <w:rsid w:val="00A82A9B"/>
    <w:rsid w:val="00A83758"/>
    <w:rsid w:val="00A83CBB"/>
    <w:rsid w:val="00A86B41"/>
    <w:rsid w:val="00A877F1"/>
    <w:rsid w:val="00A922D2"/>
    <w:rsid w:val="00A93192"/>
    <w:rsid w:val="00AA2902"/>
    <w:rsid w:val="00AA60F0"/>
    <w:rsid w:val="00AC16AE"/>
    <w:rsid w:val="00AC474F"/>
    <w:rsid w:val="00AC507D"/>
    <w:rsid w:val="00AD3CDA"/>
    <w:rsid w:val="00AD7F1D"/>
    <w:rsid w:val="00AE26BD"/>
    <w:rsid w:val="00AE2760"/>
    <w:rsid w:val="00AE4311"/>
    <w:rsid w:val="00AF315F"/>
    <w:rsid w:val="00B0219D"/>
    <w:rsid w:val="00B04601"/>
    <w:rsid w:val="00B135E8"/>
    <w:rsid w:val="00B136A9"/>
    <w:rsid w:val="00B2244C"/>
    <w:rsid w:val="00B25283"/>
    <w:rsid w:val="00B303CA"/>
    <w:rsid w:val="00B3413E"/>
    <w:rsid w:val="00B36A6D"/>
    <w:rsid w:val="00B44DB6"/>
    <w:rsid w:val="00B4668F"/>
    <w:rsid w:val="00B54DFC"/>
    <w:rsid w:val="00B65151"/>
    <w:rsid w:val="00B65887"/>
    <w:rsid w:val="00B65A92"/>
    <w:rsid w:val="00B667A8"/>
    <w:rsid w:val="00B712E5"/>
    <w:rsid w:val="00B71B13"/>
    <w:rsid w:val="00B71BF0"/>
    <w:rsid w:val="00B7240F"/>
    <w:rsid w:val="00B74B83"/>
    <w:rsid w:val="00B9014A"/>
    <w:rsid w:val="00BA361B"/>
    <w:rsid w:val="00BA3FDA"/>
    <w:rsid w:val="00BA3FFB"/>
    <w:rsid w:val="00BA5221"/>
    <w:rsid w:val="00BA75D9"/>
    <w:rsid w:val="00BB0ABC"/>
    <w:rsid w:val="00BB3403"/>
    <w:rsid w:val="00BB3D94"/>
    <w:rsid w:val="00BB40B8"/>
    <w:rsid w:val="00BC657D"/>
    <w:rsid w:val="00BC771D"/>
    <w:rsid w:val="00BE06CA"/>
    <w:rsid w:val="00C00CA2"/>
    <w:rsid w:val="00C01BCD"/>
    <w:rsid w:val="00C0633B"/>
    <w:rsid w:val="00C0777F"/>
    <w:rsid w:val="00C11510"/>
    <w:rsid w:val="00C136A8"/>
    <w:rsid w:val="00C13F8D"/>
    <w:rsid w:val="00C37AE6"/>
    <w:rsid w:val="00C50D3C"/>
    <w:rsid w:val="00C57638"/>
    <w:rsid w:val="00C601DC"/>
    <w:rsid w:val="00C60AA0"/>
    <w:rsid w:val="00C61D1A"/>
    <w:rsid w:val="00C641B4"/>
    <w:rsid w:val="00C65CEB"/>
    <w:rsid w:val="00C67E04"/>
    <w:rsid w:val="00C71790"/>
    <w:rsid w:val="00C77747"/>
    <w:rsid w:val="00C873E1"/>
    <w:rsid w:val="00C92CB9"/>
    <w:rsid w:val="00C93B6A"/>
    <w:rsid w:val="00CA04BE"/>
    <w:rsid w:val="00CA10CA"/>
    <w:rsid w:val="00CC1A90"/>
    <w:rsid w:val="00CC7A29"/>
    <w:rsid w:val="00CD423B"/>
    <w:rsid w:val="00CD7B01"/>
    <w:rsid w:val="00CE23F9"/>
    <w:rsid w:val="00CF3BA3"/>
    <w:rsid w:val="00CF3C36"/>
    <w:rsid w:val="00D0240D"/>
    <w:rsid w:val="00D25BDC"/>
    <w:rsid w:val="00D2691E"/>
    <w:rsid w:val="00D5051F"/>
    <w:rsid w:val="00D53322"/>
    <w:rsid w:val="00D6209C"/>
    <w:rsid w:val="00D669C2"/>
    <w:rsid w:val="00D674CA"/>
    <w:rsid w:val="00D7227F"/>
    <w:rsid w:val="00D743EC"/>
    <w:rsid w:val="00D83D63"/>
    <w:rsid w:val="00D90C0A"/>
    <w:rsid w:val="00D958F4"/>
    <w:rsid w:val="00DA22E9"/>
    <w:rsid w:val="00DA72B0"/>
    <w:rsid w:val="00DC0313"/>
    <w:rsid w:val="00DC1CB5"/>
    <w:rsid w:val="00DC2221"/>
    <w:rsid w:val="00DC4D32"/>
    <w:rsid w:val="00DD7EF5"/>
    <w:rsid w:val="00DE191A"/>
    <w:rsid w:val="00DE78DA"/>
    <w:rsid w:val="00DF1BEC"/>
    <w:rsid w:val="00DF2698"/>
    <w:rsid w:val="00DF34CA"/>
    <w:rsid w:val="00E00C08"/>
    <w:rsid w:val="00E00FE2"/>
    <w:rsid w:val="00E041E0"/>
    <w:rsid w:val="00E14125"/>
    <w:rsid w:val="00E16AAB"/>
    <w:rsid w:val="00E202CB"/>
    <w:rsid w:val="00E25D71"/>
    <w:rsid w:val="00E264AA"/>
    <w:rsid w:val="00E267BC"/>
    <w:rsid w:val="00E304E6"/>
    <w:rsid w:val="00E32351"/>
    <w:rsid w:val="00E47017"/>
    <w:rsid w:val="00E566B4"/>
    <w:rsid w:val="00E664A1"/>
    <w:rsid w:val="00E74686"/>
    <w:rsid w:val="00E773DE"/>
    <w:rsid w:val="00E82A0C"/>
    <w:rsid w:val="00E85B10"/>
    <w:rsid w:val="00E879DF"/>
    <w:rsid w:val="00E901D5"/>
    <w:rsid w:val="00EB1FA6"/>
    <w:rsid w:val="00EB3359"/>
    <w:rsid w:val="00EB52E0"/>
    <w:rsid w:val="00EB6D1C"/>
    <w:rsid w:val="00ED65F4"/>
    <w:rsid w:val="00ED691C"/>
    <w:rsid w:val="00EE1E65"/>
    <w:rsid w:val="00EF1731"/>
    <w:rsid w:val="00EF317D"/>
    <w:rsid w:val="00EF730D"/>
    <w:rsid w:val="00F0065A"/>
    <w:rsid w:val="00F13095"/>
    <w:rsid w:val="00F1356B"/>
    <w:rsid w:val="00F15DD9"/>
    <w:rsid w:val="00F17C5D"/>
    <w:rsid w:val="00F209CF"/>
    <w:rsid w:val="00F22F37"/>
    <w:rsid w:val="00F23D0D"/>
    <w:rsid w:val="00F25F7B"/>
    <w:rsid w:val="00F26610"/>
    <w:rsid w:val="00F271F8"/>
    <w:rsid w:val="00F310A7"/>
    <w:rsid w:val="00F33FEE"/>
    <w:rsid w:val="00F472A5"/>
    <w:rsid w:val="00F47AEF"/>
    <w:rsid w:val="00F6484C"/>
    <w:rsid w:val="00F75A58"/>
    <w:rsid w:val="00F807E6"/>
    <w:rsid w:val="00F82D71"/>
    <w:rsid w:val="00F834A9"/>
    <w:rsid w:val="00F97D15"/>
    <w:rsid w:val="00FA2F51"/>
    <w:rsid w:val="00FB1677"/>
    <w:rsid w:val="00FB79B1"/>
    <w:rsid w:val="00FC10E2"/>
    <w:rsid w:val="00FC5659"/>
    <w:rsid w:val="00FD3E1E"/>
    <w:rsid w:val="00FD4E3A"/>
    <w:rsid w:val="00FD75B8"/>
    <w:rsid w:val="00FF3FE2"/>
    <w:rsid w:val="00FF6171"/>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44C7B"/>
  <w15:docId w15:val="{3BA25578-DFF3-4D3F-83D8-380D0651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009F"/>
    <w:pPr>
      <w:jc w:val="both"/>
    </w:pPr>
    <w:rPr>
      <w:rFonts w:ascii="Times New Roman" w:eastAsia="Times New Roman" w:hAnsi="Times New Roman"/>
      <w:sz w:val="20"/>
      <w:szCs w:val="20"/>
    </w:rPr>
  </w:style>
  <w:style w:type="paragraph" w:styleId="1">
    <w:name w:val="heading 1"/>
    <w:basedOn w:val="a"/>
    <w:next w:val="a"/>
    <w:link w:val="10"/>
    <w:uiPriority w:val="7"/>
    <w:qFormat/>
    <w:rsid w:val="0040009F"/>
    <w:pPr>
      <w:keepNext/>
      <w:keepLines/>
      <w:outlineLvl w:val="0"/>
    </w:pPr>
    <w:rPr>
      <w:b/>
      <w:sz w:val="44"/>
      <w:szCs w:val="44"/>
    </w:rPr>
  </w:style>
  <w:style w:type="paragraph" w:styleId="2">
    <w:name w:val="heading 2"/>
    <w:basedOn w:val="a"/>
    <w:next w:val="a"/>
    <w:link w:val="20"/>
    <w:uiPriority w:val="8"/>
    <w:unhideWhenUsed/>
    <w:qFormat/>
    <w:rsid w:val="0040009F"/>
    <w:pPr>
      <w:keepNext/>
      <w:keepLines/>
      <w:outlineLvl w:val="1"/>
    </w:pPr>
    <w:rPr>
      <w:rFonts w:ascii="Cambria" w:eastAsia="Cambria" w:hAnsi="Cambria"/>
      <w:b/>
      <w:sz w:val="32"/>
      <w:szCs w:val="32"/>
    </w:rPr>
  </w:style>
  <w:style w:type="paragraph" w:styleId="3">
    <w:name w:val="heading 3"/>
    <w:basedOn w:val="a"/>
    <w:next w:val="a"/>
    <w:link w:val="30"/>
    <w:uiPriority w:val="9"/>
    <w:qFormat/>
    <w:rsid w:val="0040009F"/>
    <w:pPr>
      <w:keepNext/>
      <w:keepLines/>
      <w:outlineLvl w:val="2"/>
    </w:pPr>
    <w:rPr>
      <w:b/>
      <w:sz w:val="32"/>
      <w:szCs w:val="32"/>
    </w:rPr>
  </w:style>
  <w:style w:type="paragraph" w:styleId="4">
    <w:name w:val="heading 4"/>
    <w:basedOn w:val="a"/>
    <w:next w:val="a"/>
    <w:link w:val="40"/>
    <w:uiPriority w:val="10"/>
    <w:qFormat/>
    <w:rsid w:val="0040009F"/>
    <w:pPr>
      <w:keepNext/>
      <w:keepLines/>
      <w:outlineLvl w:val="3"/>
    </w:pPr>
    <w:rPr>
      <w:b/>
      <w:sz w:val="28"/>
      <w:szCs w:val="28"/>
    </w:rPr>
  </w:style>
  <w:style w:type="paragraph" w:styleId="5">
    <w:name w:val="heading 5"/>
    <w:basedOn w:val="a"/>
    <w:next w:val="a"/>
    <w:link w:val="50"/>
    <w:uiPriority w:val="11"/>
    <w:unhideWhenUsed/>
    <w:qFormat/>
    <w:rsid w:val="0040009F"/>
    <w:pPr>
      <w:keepNext/>
      <w:keepLines/>
      <w:outlineLvl w:val="4"/>
    </w:pPr>
    <w:rPr>
      <w:b/>
      <w:sz w:val="28"/>
      <w:szCs w:val="28"/>
    </w:rPr>
  </w:style>
  <w:style w:type="paragraph" w:styleId="6">
    <w:name w:val="heading 6"/>
    <w:basedOn w:val="a"/>
    <w:next w:val="a"/>
    <w:link w:val="60"/>
    <w:uiPriority w:val="12"/>
    <w:unhideWhenUsed/>
    <w:qFormat/>
    <w:rsid w:val="0040009F"/>
    <w:pPr>
      <w:keepNext/>
      <w:keepLines/>
      <w:outlineLvl w:val="5"/>
    </w:pPr>
    <w:rPr>
      <w:b/>
      <w:sz w:val="24"/>
      <w:szCs w:val="24"/>
    </w:rPr>
  </w:style>
  <w:style w:type="paragraph" w:styleId="7">
    <w:name w:val="heading 7"/>
    <w:uiPriority w:val="13"/>
    <w:qFormat/>
    <w:rsid w:val="0040009F"/>
    <w:pPr>
      <w:ind w:left="1800" w:hanging="400"/>
      <w:jc w:val="both"/>
      <w:outlineLvl w:val="6"/>
    </w:pPr>
  </w:style>
  <w:style w:type="paragraph" w:styleId="8">
    <w:name w:val="heading 8"/>
    <w:uiPriority w:val="14"/>
    <w:qFormat/>
    <w:rsid w:val="0040009F"/>
    <w:pPr>
      <w:ind w:left="2000" w:hanging="400"/>
      <w:jc w:val="both"/>
      <w:outlineLvl w:val="7"/>
    </w:pPr>
  </w:style>
  <w:style w:type="paragraph" w:styleId="9">
    <w:name w:val="heading 9"/>
    <w:uiPriority w:val="15"/>
    <w:qFormat/>
    <w:rsid w:val="0040009F"/>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40009F"/>
    <w:pPr>
      <w:jc w:val="both"/>
    </w:pPr>
  </w:style>
  <w:style w:type="paragraph" w:styleId="a4">
    <w:name w:val="Title"/>
    <w:uiPriority w:val="6"/>
    <w:qFormat/>
    <w:rsid w:val="0040009F"/>
    <w:pPr>
      <w:jc w:val="center"/>
    </w:pPr>
    <w:rPr>
      <w:b/>
      <w:sz w:val="32"/>
      <w:szCs w:val="32"/>
    </w:rPr>
  </w:style>
  <w:style w:type="paragraph" w:styleId="a5">
    <w:name w:val="Subtitle"/>
    <w:uiPriority w:val="16"/>
    <w:qFormat/>
    <w:rsid w:val="0040009F"/>
    <w:pPr>
      <w:jc w:val="center"/>
    </w:pPr>
    <w:rPr>
      <w:sz w:val="24"/>
      <w:szCs w:val="24"/>
    </w:rPr>
  </w:style>
  <w:style w:type="character" w:styleId="a6">
    <w:name w:val="Subtle Emphasis"/>
    <w:uiPriority w:val="17"/>
    <w:qFormat/>
    <w:rsid w:val="0040009F"/>
    <w:rPr>
      <w:i/>
      <w:color w:val="404040"/>
      <w:w w:val="100"/>
      <w:sz w:val="21"/>
      <w:szCs w:val="21"/>
      <w:shd w:val="clear" w:color="auto" w:fill="auto"/>
    </w:rPr>
  </w:style>
  <w:style w:type="character" w:styleId="a7">
    <w:name w:val="Emphasis"/>
    <w:uiPriority w:val="18"/>
    <w:qFormat/>
    <w:rsid w:val="0040009F"/>
    <w:rPr>
      <w:i/>
      <w:w w:val="100"/>
      <w:sz w:val="21"/>
      <w:szCs w:val="21"/>
      <w:shd w:val="clear" w:color="auto" w:fill="auto"/>
    </w:rPr>
  </w:style>
  <w:style w:type="character" w:styleId="a8">
    <w:name w:val="Intense Emphasis"/>
    <w:uiPriority w:val="19"/>
    <w:qFormat/>
    <w:rsid w:val="0040009F"/>
    <w:rPr>
      <w:i/>
      <w:color w:val="5B9BD5"/>
      <w:w w:val="100"/>
      <w:sz w:val="21"/>
      <w:szCs w:val="21"/>
      <w:shd w:val="clear" w:color="auto" w:fill="auto"/>
    </w:rPr>
  </w:style>
  <w:style w:type="character" w:styleId="a9">
    <w:name w:val="Strong"/>
    <w:uiPriority w:val="20"/>
    <w:qFormat/>
    <w:rsid w:val="0040009F"/>
    <w:rPr>
      <w:b/>
      <w:w w:val="100"/>
      <w:sz w:val="21"/>
      <w:szCs w:val="21"/>
      <w:shd w:val="clear" w:color="auto" w:fill="auto"/>
    </w:rPr>
  </w:style>
  <w:style w:type="paragraph" w:styleId="aa">
    <w:name w:val="Quote"/>
    <w:uiPriority w:val="21"/>
    <w:qFormat/>
    <w:rsid w:val="0040009F"/>
    <w:pPr>
      <w:ind w:left="864" w:right="864"/>
      <w:jc w:val="center"/>
    </w:pPr>
    <w:rPr>
      <w:i/>
      <w:color w:val="404040"/>
    </w:rPr>
  </w:style>
  <w:style w:type="paragraph" w:styleId="ab">
    <w:name w:val="Intense Quote"/>
    <w:uiPriority w:val="22"/>
    <w:qFormat/>
    <w:rsid w:val="0040009F"/>
    <w:pPr>
      <w:ind w:left="950" w:right="950"/>
      <w:jc w:val="center"/>
    </w:pPr>
    <w:rPr>
      <w:i/>
      <w:color w:val="5B9BD5"/>
    </w:rPr>
  </w:style>
  <w:style w:type="character" w:styleId="ac">
    <w:name w:val="Subtle Reference"/>
    <w:uiPriority w:val="23"/>
    <w:qFormat/>
    <w:rsid w:val="0040009F"/>
    <w:rPr>
      <w:smallCaps/>
      <w:color w:val="5A5A5A"/>
      <w:w w:val="100"/>
      <w:sz w:val="21"/>
      <w:szCs w:val="21"/>
      <w:shd w:val="clear" w:color="auto" w:fill="auto"/>
    </w:rPr>
  </w:style>
  <w:style w:type="character" w:styleId="ad">
    <w:name w:val="Intense Reference"/>
    <w:uiPriority w:val="24"/>
    <w:qFormat/>
    <w:rsid w:val="0040009F"/>
    <w:rPr>
      <w:b/>
      <w:smallCaps/>
      <w:color w:val="5B9BD5"/>
      <w:w w:val="100"/>
      <w:sz w:val="21"/>
      <w:szCs w:val="21"/>
      <w:shd w:val="clear" w:color="auto" w:fill="auto"/>
    </w:rPr>
  </w:style>
  <w:style w:type="character" w:styleId="ae">
    <w:name w:val="Book Title"/>
    <w:uiPriority w:val="25"/>
    <w:qFormat/>
    <w:rsid w:val="0040009F"/>
    <w:rPr>
      <w:b/>
      <w:i/>
      <w:w w:val="100"/>
      <w:sz w:val="21"/>
      <w:szCs w:val="21"/>
      <w:shd w:val="clear" w:color="auto" w:fill="auto"/>
    </w:rPr>
  </w:style>
  <w:style w:type="paragraph" w:styleId="af">
    <w:name w:val="List Paragraph"/>
    <w:basedOn w:val="a"/>
    <w:uiPriority w:val="26"/>
    <w:qFormat/>
    <w:rsid w:val="0040009F"/>
    <w:pPr>
      <w:ind w:firstLine="420"/>
    </w:pPr>
    <w:rPr>
      <w:sz w:val="24"/>
      <w:szCs w:val="24"/>
    </w:rPr>
  </w:style>
  <w:style w:type="paragraph" w:styleId="TOC">
    <w:name w:val="TOC Heading"/>
    <w:uiPriority w:val="27"/>
    <w:unhideWhenUsed/>
    <w:qFormat/>
    <w:rsid w:val="0040009F"/>
    <w:rPr>
      <w:color w:val="2E74B5"/>
      <w:sz w:val="32"/>
      <w:szCs w:val="32"/>
    </w:rPr>
  </w:style>
  <w:style w:type="paragraph" w:styleId="11">
    <w:name w:val="toc 1"/>
    <w:uiPriority w:val="28"/>
    <w:unhideWhenUsed/>
    <w:qFormat/>
    <w:rsid w:val="0040009F"/>
    <w:pPr>
      <w:jc w:val="both"/>
    </w:pPr>
  </w:style>
  <w:style w:type="paragraph" w:styleId="21">
    <w:name w:val="toc 2"/>
    <w:uiPriority w:val="29"/>
    <w:unhideWhenUsed/>
    <w:qFormat/>
    <w:rsid w:val="0040009F"/>
    <w:pPr>
      <w:ind w:left="425"/>
      <w:jc w:val="both"/>
    </w:pPr>
  </w:style>
  <w:style w:type="paragraph" w:styleId="31">
    <w:name w:val="toc 3"/>
    <w:uiPriority w:val="30"/>
    <w:unhideWhenUsed/>
    <w:qFormat/>
    <w:rsid w:val="0040009F"/>
    <w:pPr>
      <w:ind w:left="850"/>
      <w:jc w:val="both"/>
    </w:pPr>
  </w:style>
  <w:style w:type="paragraph" w:styleId="41">
    <w:name w:val="toc 4"/>
    <w:uiPriority w:val="31"/>
    <w:unhideWhenUsed/>
    <w:qFormat/>
    <w:rsid w:val="0040009F"/>
    <w:pPr>
      <w:ind w:left="1275"/>
      <w:jc w:val="both"/>
    </w:pPr>
  </w:style>
  <w:style w:type="paragraph" w:styleId="51">
    <w:name w:val="toc 5"/>
    <w:uiPriority w:val="32"/>
    <w:unhideWhenUsed/>
    <w:qFormat/>
    <w:rsid w:val="0040009F"/>
    <w:pPr>
      <w:ind w:left="1700"/>
      <w:jc w:val="both"/>
    </w:pPr>
  </w:style>
  <w:style w:type="paragraph" w:styleId="61">
    <w:name w:val="toc 6"/>
    <w:uiPriority w:val="33"/>
    <w:unhideWhenUsed/>
    <w:qFormat/>
    <w:rsid w:val="0040009F"/>
    <w:pPr>
      <w:ind w:left="2125"/>
      <w:jc w:val="both"/>
    </w:pPr>
  </w:style>
  <w:style w:type="paragraph" w:styleId="70">
    <w:name w:val="toc 7"/>
    <w:uiPriority w:val="34"/>
    <w:unhideWhenUsed/>
    <w:qFormat/>
    <w:rsid w:val="0040009F"/>
    <w:pPr>
      <w:ind w:left="2550"/>
      <w:jc w:val="both"/>
    </w:pPr>
  </w:style>
  <w:style w:type="paragraph" w:styleId="80">
    <w:name w:val="toc 8"/>
    <w:uiPriority w:val="35"/>
    <w:unhideWhenUsed/>
    <w:qFormat/>
    <w:rsid w:val="0040009F"/>
    <w:pPr>
      <w:ind w:left="2975"/>
      <w:jc w:val="both"/>
    </w:pPr>
  </w:style>
  <w:style w:type="paragraph" w:styleId="90">
    <w:name w:val="toc 9"/>
    <w:uiPriority w:val="36"/>
    <w:unhideWhenUsed/>
    <w:qFormat/>
    <w:rsid w:val="0040009F"/>
    <w:pPr>
      <w:ind w:left="3400"/>
      <w:jc w:val="both"/>
    </w:pPr>
  </w:style>
  <w:style w:type="table" w:styleId="af0">
    <w:name w:val="Table Grid"/>
    <w:basedOn w:val="a1"/>
    <w:uiPriority w:val="37"/>
    <w:qFormat/>
    <w:rsid w:val="0040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40009F"/>
    <w:pPr>
      <w:tabs>
        <w:tab w:val="center" w:pos="4153"/>
        <w:tab w:val="right" w:pos="8306"/>
      </w:tabs>
      <w:jc w:val="center"/>
    </w:pPr>
    <w:rPr>
      <w:sz w:val="18"/>
      <w:szCs w:val="18"/>
    </w:rPr>
  </w:style>
  <w:style w:type="character" w:customStyle="1" w:styleId="af2">
    <w:name w:val="页眉 字符"/>
    <w:basedOn w:val="a0"/>
    <w:link w:val="af1"/>
    <w:rsid w:val="0040009F"/>
    <w:rPr>
      <w:w w:val="100"/>
      <w:sz w:val="18"/>
      <w:szCs w:val="18"/>
      <w:shd w:val="clear" w:color="auto" w:fill="auto"/>
    </w:rPr>
  </w:style>
  <w:style w:type="paragraph" w:styleId="af3">
    <w:name w:val="footer"/>
    <w:basedOn w:val="a"/>
    <w:link w:val="af4"/>
    <w:unhideWhenUsed/>
    <w:rsid w:val="0040009F"/>
    <w:pPr>
      <w:tabs>
        <w:tab w:val="center" w:pos="4153"/>
        <w:tab w:val="right" w:pos="8306"/>
      </w:tabs>
    </w:pPr>
    <w:rPr>
      <w:sz w:val="18"/>
      <w:szCs w:val="18"/>
    </w:rPr>
  </w:style>
  <w:style w:type="character" w:customStyle="1" w:styleId="af4">
    <w:name w:val="页脚 字符"/>
    <w:basedOn w:val="a0"/>
    <w:link w:val="af3"/>
    <w:rsid w:val="0040009F"/>
    <w:rPr>
      <w:w w:val="100"/>
      <w:sz w:val="18"/>
      <w:szCs w:val="18"/>
      <w:shd w:val="clear" w:color="auto" w:fill="auto"/>
    </w:rPr>
  </w:style>
  <w:style w:type="character" w:customStyle="1" w:styleId="10">
    <w:name w:val="标题 1 字符"/>
    <w:basedOn w:val="a0"/>
    <w:link w:val="1"/>
    <w:uiPriority w:val="7"/>
    <w:rsid w:val="0040009F"/>
    <w:rPr>
      <w:rFonts w:ascii="Times New Roman" w:eastAsia="Times New Roman" w:hAnsi="Times New Roman"/>
      <w:b/>
      <w:w w:val="100"/>
      <w:sz w:val="44"/>
      <w:szCs w:val="44"/>
      <w:shd w:val="clear" w:color="auto" w:fill="auto"/>
    </w:rPr>
  </w:style>
  <w:style w:type="character" w:customStyle="1" w:styleId="20">
    <w:name w:val="标题 2 字符"/>
    <w:basedOn w:val="a0"/>
    <w:link w:val="2"/>
    <w:uiPriority w:val="8"/>
    <w:rsid w:val="0040009F"/>
    <w:rPr>
      <w:rFonts w:ascii="Cambria" w:eastAsia="Cambria" w:hAnsi="Cambria"/>
      <w:b/>
      <w:sz w:val="32"/>
      <w:szCs w:val="32"/>
    </w:rPr>
  </w:style>
  <w:style w:type="character" w:customStyle="1" w:styleId="30">
    <w:name w:val="标题 3 字符"/>
    <w:basedOn w:val="a0"/>
    <w:link w:val="3"/>
    <w:uiPriority w:val="9"/>
    <w:rsid w:val="0040009F"/>
    <w:rPr>
      <w:rFonts w:ascii="Times New Roman" w:eastAsia="Times New Roman" w:hAnsi="Times New Roman"/>
      <w:b/>
      <w:sz w:val="32"/>
      <w:szCs w:val="32"/>
    </w:rPr>
  </w:style>
  <w:style w:type="character" w:customStyle="1" w:styleId="40">
    <w:name w:val="标题 4 字符"/>
    <w:basedOn w:val="a0"/>
    <w:link w:val="4"/>
    <w:uiPriority w:val="10"/>
    <w:rsid w:val="0040009F"/>
    <w:rPr>
      <w:rFonts w:ascii="Times New Roman" w:eastAsia="Times New Roman" w:hAnsi="Times New Roman"/>
      <w:b/>
      <w:sz w:val="28"/>
      <w:szCs w:val="28"/>
    </w:rPr>
  </w:style>
  <w:style w:type="character" w:customStyle="1" w:styleId="50">
    <w:name w:val="标题 5 字符"/>
    <w:basedOn w:val="a0"/>
    <w:link w:val="5"/>
    <w:uiPriority w:val="11"/>
    <w:rsid w:val="0040009F"/>
    <w:rPr>
      <w:rFonts w:ascii="Times New Roman" w:eastAsia="Times New Roman" w:hAnsi="Times New Roman"/>
      <w:b/>
      <w:sz w:val="28"/>
      <w:szCs w:val="28"/>
    </w:rPr>
  </w:style>
  <w:style w:type="character" w:customStyle="1" w:styleId="60">
    <w:name w:val="标题 6 字符"/>
    <w:basedOn w:val="a0"/>
    <w:link w:val="6"/>
    <w:uiPriority w:val="12"/>
    <w:rsid w:val="0040009F"/>
    <w:rPr>
      <w:rFonts w:ascii="Times New Roman" w:eastAsia="Times New Roman" w:hAnsi="Times New Roman"/>
      <w:b/>
      <w:sz w:val="24"/>
      <w:szCs w:val="24"/>
    </w:rPr>
  </w:style>
  <w:style w:type="paragraph" w:customStyle="1" w:styleId="TableParagraph">
    <w:name w:val="Table Paragraph"/>
    <w:basedOn w:val="a"/>
    <w:qFormat/>
    <w:rsid w:val="0040009F"/>
    <w:rPr>
      <w:rFonts w:ascii="Calibri" w:eastAsia="Calibri" w:hAnsi="Calibri"/>
      <w:sz w:val="22"/>
      <w:szCs w:val="22"/>
    </w:rPr>
  </w:style>
  <w:style w:type="character" w:styleId="af5">
    <w:name w:val="annotation reference"/>
    <w:rsid w:val="0040009F"/>
    <w:rPr>
      <w:w w:val="100"/>
      <w:sz w:val="21"/>
      <w:szCs w:val="21"/>
      <w:shd w:val="clear" w:color="auto" w:fill="auto"/>
    </w:rPr>
  </w:style>
  <w:style w:type="paragraph" w:styleId="af6">
    <w:name w:val="annotation text"/>
    <w:basedOn w:val="a"/>
    <w:link w:val="af7"/>
    <w:rsid w:val="0040009F"/>
  </w:style>
  <w:style w:type="character" w:customStyle="1" w:styleId="af7">
    <w:name w:val="批注文字 字符"/>
    <w:basedOn w:val="a0"/>
    <w:link w:val="af6"/>
    <w:rsid w:val="0040009F"/>
    <w:rPr>
      <w:rFonts w:ascii="Times New Roman" w:eastAsia="Times New Roman" w:hAnsi="Times New Roman"/>
      <w:w w:val="100"/>
      <w:sz w:val="20"/>
      <w:szCs w:val="20"/>
      <w:shd w:val="clear" w:color="auto" w:fill="auto"/>
    </w:rPr>
  </w:style>
  <w:style w:type="paragraph" w:styleId="af8">
    <w:name w:val="Balloon Text"/>
    <w:basedOn w:val="a"/>
    <w:link w:val="af9"/>
    <w:semiHidden/>
    <w:unhideWhenUsed/>
    <w:rsid w:val="0040009F"/>
    <w:rPr>
      <w:sz w:val="18"/>
      <w:szCs w:val="18"/>
    </w:rPr>
  </w:style>
  <w:style w:type="character" w:customStyle="1" w:styleId="af9">
    <w:name w:val="批注框文本 字符"/>
    <w:basedOn w:val="a0"/>
    <w:link w:val="af8"/>
    <w:semiHidden/>
    <w:rsid w:val="0040009F"/>
    <w:rPr>
      <w:rFonts w:ascii="Times New Roman" w:eastAsia="Times New Roman" w:hAnsi="Times New Roman"/>
      <w:w w:val="100"/>
      <w:sz w:val="18"/>
      <w:szCs w:val="18"/>
      <w:shd w:val="clear" w:color="auto" w:fill="auto"/>
    </w:rPr>
  </w:style>
  <w:style w:type="paragraph" w:styleId="afa">
    <w:name w:val="annotation subject"/>
    <w:basedOn w:val="af6"/>
    <w:next w:val="af6"/>
    <w:link w:val="afb"/>
    <w:semiHidden/>
    <w:unhideWhenUsed/>
    <w:rsid w:val="0040009F"/>
    <w:rPr>
      <w:b/>
    </w:rPr>
  </w:style>
  <w:style w:type="character" w:customStyle="1" w:styleId="afb">
    <w:name w:val="批注主题 字符"/>
    <w:basedOn w:val="af7"/>
    <w:link w:val="afa"/>
    <w:semiHidden/>
    <w:rsid w:val="0040009F"/>
    <w:rPr>
      <w:rFonts w:ascii="Times New Roman" w:eastAsia="Times New Roman" w:hAnsi="Times New Roman"/>
      <w:b/>
      <w:w w:val="100"/>
      <w:sz w:val="20"/>
      <w:szCs w:val="20"/>
      <w:shd w:val="clear" w:color="auto" w:fill="auto"/>
    </w:rPr>
  </w:style>
  <w:style w:type="paragraph" w:customStyle="1" w:styleId="afc">
    <w:name w:val="表标题"/>
    <w:basedOn w:val="a"/>
    <w:next w:val="a"/>
    <w:rsid w:val="0040009F"/>
    <w:pPr>
      <w:tabs>
        <w:tab w:val="left" w:pos="720"/>
      </w:tabs>
      <w:jc w:val="center"/>
    </w:pPr>
    <w:rPr>
      <w:sz w:val="24"/>
      <w:szCs w:val="24"/>
    </w:rPr>
  </w:style>
  <w:style w:type="paragraph" w:customStyle="1" w:styleId="12">
    <w:name w:val="正文缩进1"/>
    <w:aliases w:val="表正文,ingredients,Normal Indent（正文缩进）,正文双线,正文缩进 Char,±íÕýÎÄ,ÕýÎÄ·ÇËõ½ø,±í,特点 Char,缩进,标题四,正文编号,正文小标题,无缩进,标书正文,正文（段落文字）,Justified,plain paragraph,pp,Block text,t,BODY TEXT,text,sp,sbs,block text,bt4,body text4,bt5,body text5,bt1,txt1,正文非缩进,标题4,四号,特点"/>
    <w:basedOn w:val="a"/>
    <w:rsid w:val="00A169F4"/>
    <w:pPr>
      <w:widowControl w:val="0"/>
      <w:spacing w:line="360" w:lineRule="auto"/>
      <w:ind w:firstLineChars="200" w:firstLine="560"/>
    </w:pPr>
    <w:rPr>
      <w:rFonts w:ascii="仿宋_GB2312" w:eastAsia="仿宋_GB2312" w:hAnsi="宋体" w:hint="eastAsia"/>
      <w:kern w:val="2"/>
      <w:sz w:val="28"/>
      <w:szCs w:val="28"/>
    </w:rPr>
  </w:style>
  <w:style w:type="paragraph" w:styleId="afd">
    <w:name w:val="Revision"/>
    <w:hidden/>
    <w:uiPriority w:val="99"/>
    <w:semiHidden/>
    <w:rsid w:val="008B33A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1D12-F31F-4F47-B8BF-EB9538C8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7007</TotalTime>
  <Pages>13</Pages>
  <Words>1316</Words>
  <Characters>7503</Characters>
  <Application>Microsoft Office Word</Application>
  <DocSecurity>0</DocSecurity>
  <Lines>62</Lines>
  <Paragraphs>17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武汉大学</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武汉大学软件开发服务采购合同-20221012v2</dc:title>
  <dc:creator/>
  <cp:lastModifiedBy>王佳华</cp:lastModifiedBy>
  <cp:revision>48</cp:revision>
  <cp:lastPrinted>2019-05-13T00:29:00Z</cp:lastPrinted>
  <dcterms:created xsi:type="dcterms:W3CDTF">2022-09-15T12:11:00Z</dcterms:created>
  <dcterms:modified xsi:type="dcterms:W3CDTF">2022-11-14T06:56:00Z</dcterms:modified>
</cp:coreProperties>
</file>